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CA" w:rsidRPr="00D9576F" w:rsidRDefault="002E19CA" w:rsidP="002E19CA">
      <w:pPr>
        <w:rPr>
          <w:sz w:val="28"/>
          <w:szCs w:val="28"/>
        </w:rPr>
      </w:pPr>
    </w:p>
    <w:p w:rsidR="002E19CA" w:rsidRPr="00D9576F" w:rsidRDefault="002E19CA" w:rsidP="004F52DE">
      <w:pPr>
        <w:jc w:val="center"/>
        <w:rPr>
          <w:sz w:val="28"/>
          <w:szCs w:val="28"/>
        </w:rPr>
      </w:pPr>
      <w:r w:rsidRPr="00D9576F">
        <w:rPr>
          <w:sz w:val="28"/>
          <w:szCs w:val="28"/>
        </w:rPr>
        <w:t>М</w:t>
      </w:r>
      <w:r w:rsidR="00872D36">
        <w:rPr>
          <w:sz w:val="28"/>
          <w:szCs w:val="28"/>
        </w:rPr>
        <w:t>Е</w:t>
      </w:r>
      <w:r w:rsidR="006C1167">
        <w:rPr>
          <w:sz w:val="28"/>
          <w:szCs w:val="28"/>
        </w:rPr>
        <w:t xml:space="preserve">ТОДИЧЕСКИЕ УКАЗАНИЯ </w:t>
      </w:r>
    </w:p>
    <w:p w:rsidR="002E19CA" w:rsidRPr="00D9576F" w:rsidRDefault="006C1167" w:rsidP="004F52DE">
      <w:pPr>
        <w:jc w:val="center"/>
        <w:rPr>
          <w:sz w:val="28"/>
          <w:szCs w:val="28"/>
        </w:rPr>
      </w:pPr>
      <w:r>
        <w:rPr>
          <w:sz w:val="28"/>
          <w:szCs w:val="28"/>
        </w:rPr>
        <w:t xml:space="preserve">К ВЫПОЛНЕНИЮ КУРСОВОЙ РАБОТЫ </w:t>
      </w:r>
    </w:p>
    <w:p w:rsidR="0035078E" w:rsidRDefault="006C1167" w:rsidP="004F52DE">
      <w:pPr>
        <w:jc w:val="center"/>
        <w:rPr>
          <w:sz w:val="28"/>
          <w:szCs w:val="28"/>
        </w:rPr>
      </w:pPr>
      <w:r>
        <w:rPr>
          <w:sz w:val="28"/>
          <w:szCs w:val="28"/>
        </w:rPr>
        <w:t>ПО ДИСЦИПЛИНЕ</w:t>
      </w:r>
    </w:p>
    <w:p w:rsidR="002E19CA" w:rsidRPr="00D9576F" w:rsidRDefault="002E19CA" w:rsidP="004F52DE">
      <w:pPr>
        <w:jc w:val="center"/>
        <w:rPr>
          <w:sz w:val="28"/>
          <w:szCs w:val="28"/>
        </w:rPr>
      </w:pPr>
      <w:r w:rsidRPr="00D9576F">
        <w:rPr>
          <w:sz w:val="28"/>
          <w:szCs w:val="28"/>
        </w:rPr>
        <w:t>«М</w:t>
      </w:r>
      <w:r w:rsidR="006C1167">
        <w:rPr>
          <w:sz w:val="28"/>
          <w:szCs w:val="28"/>
        </w:rPr>
        <w:t>ЕТОДЫ ОПТИМАЛЬНЫХ РЕШЕНИЙ</w:t>
      </w:r>
      <w:r w:rsidRPr="00D9576F">
        <w:rPr>
          <w:sz w:val="28"/>
          <w:szCs w:val="28"/>
        </w:rPr>
        <w:t>»</w:t>
      </w:r>
    </w:p>
    <w:p w:rsidR="002E19CA" w:rsidRPr="00D9576F" w:rsidRDefault="002E19CA" w:rsidP="002E19CA">
      <w:pPr>
        <w:rPr>
          <w:sz w:val="28"/>
          <w:szCs w:val="28"/>
        </w:rPr>
      </w:pPr>
    </w:p>
    <w:p w:rsidR="002E19CA" w:rsidRPr="00D9576F" w:rsidRDefault="002E19CA" w:rsidP="002E19CA"/>
    <w:p w:rsidR="002E19CA" w:rsidRPr="00D9576F"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2E19CA" w:rsidRDefault="002E19CA" w:rsidP="002E19CA"/>
    <w:p w:rsidR="00A53887" w:rsidRDefault="00A53887" w:rsidP="008726CE">
      <w:pPr>
        <w:jc w:val="right"/>
        <w:rPr>
          <w:sz w:val="28"/>
          <w:szCs w:val="28"/>
        </w:rPr>
      </w:pPr>
    </w:p>
    <w:p w:rsidR="00A53887" w:rsidRDefault="00A53887" w:rsidP="008726CE">
      <w:pPr>
        <w:jc w:val="right"/>
        <w:rPr>
          <w:sz w:val="28"/>
          <w:szCs w:val="28"/>
        </w:rPr>
      </w:pPr>
    </w:p>
    <w:p w:rsidR="002E19CA" w:rsidRDefault="002E19CA" w:rsidP="008726CE">
      <w:pPr>
        <w:jc w:val="right"/>
        <w:rPr>
          <w:sz w:val="28"/>
          <w:szCs w:val="28"/>
        </w:rPr>
      </w:pPr>
    </w:p>
    <w:p w:rsidR="008726CE" w:rsidRDefault="008726CE" w:rsidP="008726CE">
      <w:pPr>
        <w:jc w:val="center"/>
        <w:rPr>
          <w:sz w:val="28"/>
          <w:szCs w:val="28"/>
        </w:rPr>
      </w:pPr>
      <w:r>
        <w:rPr>
          <w:sz w:val="28"/>
          <w:szCs w:val="28"/>
        </w:rPr>
        <w:t>СОДЕРЖАНИЕ</w:t>
      </w:r>
    </w:p>
    <w:p w:rsidR="00A53887" w:rsidRDefault="00A53887" w:rsidP="008726CE">
      <w:pPr>
        <w:jc w:val="center"/>
        <w:rPr>
          <w:sz w:val="28"/>
          <w:szCs w:val="28"/>
        </w:rPr>
      </w:pPr>
    </w:p>
    <w:p w:rsidR="008726CE" w:rsidRDefault="008726CE" w:rsidP="008726CE">
      <w:pPr>
        <w:numPr>
          <w:ilvl w:val="0"/>
          <w:numId w:val="3"/>
        </w:numPr>
        <w:spacing w:line="360" w:lineRule="auto"/>
        <w:rPr>
          <w:sz w:val="28"/>
          <w:szCs w:val="28"/>
        </w:rPr>
      </w:pPr>
      <w:r>
        <w:rPr>
          <w:sz w:val="28"/>
          <w:szCs w:val="28"/>
        </w:rPr>
        <w:t>Общие положения……………………………………………………</w:t>
      </w:r>
      <w:r w:rsidR="00C0623D">
        <w:rPr>
          <w:sz w:val="28"/>
          <w:szCs w:val="28"/>
        </w:rPr>
        <w:t>.</w:t>
      </w:r>
      <w:r>
        <w:rPr>
          <w:sz w:val="28"/>
          <w:szCs w:val="28"/>
        </w:rPr>
        <w:t>.4</w:t>
      </w:r>
    </w:p>
    <w:p w:rsidR="008726CE" w:rsidRDefault="008726CE" w:rsidP="008726CE">
      <w:pPr>
        <w:numPr>
          <w:ilvl w:val="0"/>
          <w:numId w:val="3"/>
        </w:numPr>
        <w:spacing w:line="360" w:lineRule="auto"/>
        <w:rPr>
          <w:sz w:val="28"/>
          <w:szCs w:val="28"/>
        </w:rPr>
      </w:pPr>
      <w:r>
        <w:rPr>
          <w:sz w:val="28"/>
          <w:szCs w:val="28"/>
        </w:rPr>
        <w:t>Структура, содержание и объем курсовой работы…………………</w:t>
      </w:r>
      <w:r w:rsidR="00C0623D">
        <w:rPr>
          <w:sz w:val="28"/>
          <w:szCs w:val="28"/>
        </w:rPr>
        <w:t>.</w:t>
      </w:r>
      <w:r w:rsidR="000C2A3B">
        <w:rPr>
          <w:sz w:val="28"/>
          <w:szCs w:val="28"/>
        </w:rPr>
        <w:t>5</w:t>
      </w:r>
    </w:p>
    <w:p w:rsidR="008726CE" w:rsidRDefault="008726CE" w:rsidP="008726CE">
      <w:pPr>
        <w:numPr>
          <w:ilvl w:val="0"/>
          <w:numId w:val="3"/>
        </w:numPr>
        <w:spacing w:line="360" w:lineRule="auto"/>
        <w:rPr>
          <w:sz w:val="28"/>
          <w:szCs w:val="28"/>
        </w:rPr>
      </w:pPr>
      <w:r>
        <w:rPr>
          <w:sz w:val="28"/>
          <w:szCs w:val="28"/>
        </w:rPr>
        <w:t>Заключение……………………………………………………………</w:t>
      </w:r>
      <w:r w:rsidR="00CC6F33">
        <w:rPr>
          <w:sz w:val="28"/>
          <w:szCs w:val="28"/>
        </w:rPr>
        <w:t>1</w:t>
      </w:r>
      <w:r w:rsidR="00C0623D">
        <w:rPr>
          <w:sz w:val="28"/>
          <w:szCs w:val="28"/>
        </w:rPr>
        <w:t>5</w:t>
      </w:r>
    </w:p>
    <w:p w:rsidR="008726CE" w:rsidRDefault="008726CE" w:rsidP="008726CE">
      <w:pPr>
        <w:numPr>
          <w:ilvl w:val="0"/>
          <w:numId w:val="3"/>
        </w:numPr>
        <w:spacing w:line="360" w:lineRule="auto"/>
        <w:rPr>
          <w:sz w:val="28"/>
          <w:szCs w:val="28"/>
        </w:rPr>
      </w:pPr>
      <w:r>
        <w:rPr>
          <w:sz w:val="28"/>
          <w:szCs w:val="28"/>
        </w:rPr>
        <w:t>Подготовка к защите и защита работы……………………………...</w:t>
      </w:r>
      <w:r w:rsidR="00CC6F33">
        <w:rPr>
          <w:sz w:val="28"/>
          <w:szCs w:val="28"/>
        </w:rPr>
        <w:t>1</w:t>
      </w:r>
      <w:r w:rsidR="00C0623D">
        <w:rPr>
          <w:sz w:val="28"/>
          <w:szCs w:val="28"/>
        </w:rPr>
        <w:t>6</w:t>
      </w:r>
    </w:p>
    <w:p w:rsidR="00C0623D" w:rsidRPr="00C0623D" w:rsidRDefault="00C0623D" w:rsidP="008726CE">
      <w:pPr>
        <w:numPr>
          <w:ilvl w:val="0"/>
          <w:numId w:val="3"/>
        </w:numPr>
        <w:spacing w:line="360" w:lineRule="auto"/>
        <w:rPr>
          <w:sz w:val="28"/>
          <w:szCs w:val="28"/>
        </w:rPr>
      </w:pPr>
      <w:r w:rsidRPr="00C0623D">
        <w:rPr>
          <w:sz w:val="28"/>
          <w:szCs w:val="28"/>
        </w:rPr>
        <w:t>Перечень контрольных вопросов для самоконтроля</w:t>
      </w:r>
      <w:r>
        <w:rPr>
          <w:sz w:val="28"/>
          <w:szCs w:val="28"/>
        </w:rPr>
        <w:t>……………….17</w:t>
      </w:r>
    </w:p>
    <w:p w:rsidR="00CC6F33" w:rsidRDefault="00C0623D" w:rsidP="008726CE">
      <w:pPr>
        <w:pStyle w:val="a5"/>
        <w:spacing w:line="360" w:lineRule="auto"/>
        <w:ind w:firstLine="0"/>
        <w:rPr>
          <w:bCs/>
          <w:szCs w:val="28"/>
        </w:rPr>
      </w:pPr>
      <w:r>
        <w:rPr>
          <w:bCs/>
          <w:szCs w:val="28"/>
        </w:rPr>
        <w:t xml:space="preserve">     6</w:t>
      </w:r>
      <w:r w:rsidR="008726CE">
        <w:rPr>
          <w:bCs/>
          <w:szCs w:val="28"/>
        </w:rPr>
        <w:t>.</w:t>
      </w:r>
      <w:r w:rsidR="00CC6F33">
        <w:rPr>
          <w:bCs/>
          <w:szCs w:val="28"/>
        </w:rPr>
        <w:t>Список</w:t>
      </w:r>
      <w:r w:rsidR="007058AF">
        <w:rPr>
          <w:bCs/>
          <w:szCs w:val="28"/>
        </w:rPr>
        <w:t xml:space="preserve"> и</w:t>
      </w:r>
      <w:r w:rsidR="00CC6F33">
        <w:rPr>
          <w:bCs/>
          <w:szCs w:val="28"/>
        </w:rPr>
        <w:t>спользуемой</w:t>
      </w:r>
      <w:r w:rsidR="003F29DE">
        <w:rPr>
          <w:bCs/>
          <w:szCs w:val="28"/>
        </w:rPr>
        <w:t xml:space="preserve"> </w:t>
      </w:r>
      <w:r w:rsidR="00CC6F33">
        <w:rPr>
          <w:bCs/>
          <w:szCs w:val="28"/>
        </w:rPr>
        <w:t xml:space="preserve">литературы </w:t>
      </w:r>
      <w:r w:rsidR="007058AF">
        <w:rPr>
          <w:bCs/>
          <w:szCs w:val="28"/>
        </w:rPr>
        <w:t>……...............</w:t>
      </w:r>
      <w:r>
        <w:rPr>
          <w:bCs/>
          <w:szCs w:val="28"/>
        </w:rPr>
        <w:t>................................</w:t>
      </w:r>
      <w:r w:rsidR="00966317">
        <w:rPr>
          <w:bCs/>
          <w:szCs w:val="28"/>
        </w:rPr>
        <w:t>1</w:t>
      </w:r>
      <w:r>
        <w:rPr>
          <w:bCs/>
          <w:szCs w:val="28"/>
        </w:rPr>
        <w:t>9</w:t>
      </w:r>
    </w:p>
    <w:p w:rsidR="008726CE" w:rsidRDefault="008726CE" w:rsidP="008726CE">
      <w:pPr>
        <w:tabs>
          <w:tab w:val="left" w:pos="720"/>
        </w:tabs>
        <w:spacing w:line="360" w:lineRule="auto"/>
        <w:ind w:left="720"/>
        <w:rPr>
          <w:sz w:val="28"/>
          <w:szCs w:val="28"/>
        </w:rPr>
      </w:pPr>
    </w:p>
    <w:p w:rsidR="008726CE" w:rsidRDefault="008726CE" w:rsidP="008726CE">
      <w:pPr>
        <w:spacing w:line="360" w:lineRule="auto"/>
        <w:ind w:firstLine="900"/>
        <w:jc w:val="both"/>
        <w:rPr>
          <w:sz w:val="28"/>
          <w:szCs w:val="28"/>
        </w:rPr>
      </w:pPr>
    </w:p>
    <w:p w:rsidR="008726CE" w:rsidRDefault="008726CE" w:rsidP="008726CE">
      <w:pPr>
        <w:spacing w:line="360" w:lineRule="auto"/>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Default="008726CE" w:rsidP="008726CE">
      <w:pPr>
        <w:rPr>
          <w:sz w:val="28"/>
          <w:szCs w:val="28"/>
        </w:rPr>
      </w:pPr>
    </w:p>
    <w:p w:rsidR="008726CE" w:rsidRPr="0017459E" w:rsidRDefault="008726CE" w:rsidP="008726CE">
      <w:pPr>
        <w:rPr>
          <w:sz w:val="28"/>
          <w:szCs w:val="28"/>
        </w:rPr>
      </w:pPr>
    </w:p>
    <w:p w:rsidR="008726CE" w:rsidRPr="0017459E" w:rsidRDefault="008726CE" w:rsidP="008726CE">
      <w:pPr>
        <w:rPr>
          <w:sz w:val="28"/>
          <w:szCs w:val="28"/>
        </w:rPr>
      </w:pPr>
    </w:p>
    <w:p w:rsidR="008726CE" w:rsidRDefault="008726CE" w:rsidP="008726CE">
      <w:pPr>
        <w:rPr>
          <w:sz w:val="28"/>
          <w:szCs w:val="28"/>
        </w:rPr>
      </w:pPr>
    </w:p>
    <w:p w:rsidR="008726CE" w:rsidRPr="009A1C05" w:rsidRDefault="008726CE" w:rsidP="008726CE">
      <w:pPr>
        <w:jc w:val="center"/>
        <w:rPr>
          <w:b/>
          <w:sz w:val="28"/>
          <w:szCs w:val="28"/>
        </w:rPr>
      </w:pPr>
      <w:r w:rsidRPr="009A1C05">
        <w:rPr>
          <w:b/>
          <w:sz w:val="28"/>
          <w:szCs w:val="28"/>
        </w:rPr>
        <w:t>1. ОБЩИЕ ПОЛОЖЕНИЯ</w:t>
      </w:r>
    </w:p>
    <w:p w:rsidR="008726CE" w:rsidRDefault="008726CE" w:rsidP="008726CE">
      <w:pPr>
        <w:jc w:val="center"/>
        <w:rPr>
          <w:sz w:val="28"/>
          <w:szCs w:val="28"/>
        </w:rPr>
      </w:pPr>
    </w:p>
    <w:p w:rsidR="008726CE" w:rsidRDefault="008726CE" w:rsidP="008726CE">
      <w:pPr>
        <w:spacing w:line="360" w:lineRule="auto"/>
        <w:ind w:firstLine="902"/>
        <w:jc w:val="both"/>
        <w:rPr>
          <w:sz w:val="28"/>
          <w:szCs w:val="28"/>
        </w:rPr>
      </w:pPr>
      <w:r>
        <w:rPr>
          <w:sz w:val="28"/>
          <w:szCs w:val="28"/>
        </w:rPr>
        <w:t>Курсовая работа представляет собой весьма эффективный вид самостоятельной подготовки студента и является учебно-научной работой.</w:t>
      </w:r>
    </w:p>
    <w:p w:rsidR="008726CE" w:rsidRDefault="008726CE" w:rsidP="008726CE">
      <w:pPr>
        <w:spacing w:line="360" w:lineRule="auto"/>
        <w:ind w:firstLine="902"/>
        <w:jc w:val="both"/>
        <w:rPr>
          <w:sz w:val="28"/>
          <w:szCs w:val="28"/>
        </w:rPr>
      </w:pPr>
      <w:r w:rsidRPr="003E6F9A">
        <w:rPr>
          <w:b/>
          <w:sz w:val="28"/>
          <w:szCs w:val="28"/>
        </w:rPr>
        <w:t>Целью работы</w:t>
      </w:r>
      <w:r>
        <w:rPr>
          <w:sz w:val="28"/>
          <w:szCs w:val="28"/>
        </w:rPr>
        <w:t xml:space="preserve"> является получение и применение знаний и умений, полученных в процессе обучения и закрепления навыков самостоятельной работы с фактическим материалом по выбранной теме. </w:t>
      </w:r>
    </w:p>
    <w:p w:rsidR="008726CE" w:rsidRDefault="008726CE" w:rsidP="008726CE">
      <w:pPr>
        <w:spacing w:line="360" w:lineRule="auto"/>
        <w:ind w:firstLine="902"/>
        <w:jc w:val="both"/>
        <w:rPr>
          <w:sz w:val="28"/>
          <w:szCs w:val="28"/>
        </w:rPr>
      </w:pPr>
      <w:r>
        <w:rPr>
          <w:sz w:val="28"/>
          <w:szCs w:val="28"/>
        </w:rPr>
        <w:t>В процессе выполнения, исходя из цели, студент решает следующие задачи:</w:t>
      </w:r>
    </w:p>
    <w:p w:rsidR="008726CE" w:rsidRDefault="008726CE" w:rsidP="008726CE">
      <w:pPr>
        <w:spacing w:line="360" w:lineRule="auto"/>
        <w:ind w:firstLine="902"/>
        <w:jc w:val="both"/>
        <w:rPr>
          <w:sz w:val="28"/>
          <w:szCs w:val="28"/>
        </w:rPr>
      </w:pPr>
      <w:r>
        <w:rPr>
          <w:sz w:val="28"/>
          <w:szCs w:val="28"/>
        </w:rPr>
        <w:t>- выбор темы, обоснование актуальности, исходя из проблемной ситуации;</w:t>
      </w:r>
    </w:p>
    <w:p w:rsidR="008726CE" w:rsidRDefault="008726CE" w:rsidP="008726CE">
      <w:pPr>
        <w:spacing w:line="360" w:lineRule="auto"/>
        <w:ind w:firstLine="902"/>
        <w:jc w:val="both"/>
        <w:rPr>
          <w:sz w:val="28"/>
          <w:szCs w:val="28"/>
        </w:rPr>
      </w:pPr>
      <w:r>
        <w:rPr>
          <w:sz w:val="28"/>
          <w:szCs w:val="28"/>
        </w:rPr>
        <w:t>- подбор литературных источников, законодательных актов по теме;</w:t>
      </w:r>
    </w:p>
    <w:p w:rsidR="008726CE" w:rsidRDefault="008726CE" w:rsidP="008726CE">
      <w:pPr>
        <w:spacing w:line="360" w:lineRule="auto"/>
        <w:ind w:firstLine="902"/>
        <w:jc w:val="both"/>
        <w:rPr>
          <w:sz w:val="28"/>
          <w:szCs w:val="28"/>
        </w:rPr>
      </w:pPr>
      <w:r>
        <w:rPr>
          <w:sz w:val="28"/>
          <w:szCs w:val="28"/>
        </w:rPr>
        <w:t>- поиск и статистическая обработка фактической информации с целью выявления общих тенденций и закономерностей, и уточнение проблемной ситуации;</w:t>
      </w:r>
    </w:p>
    <w:p w:rsidR="008726CE" w:rsidRDefault="008726CE" w:rsidP="008726CE">
      <w:pPr>
        <w:spacing w:line="360" w:lineRule="auto"/>
        <w:ind w:firstLine="902"/>
        <w:jc w:val="both"/>
        <w:rPr>
          <w:sz w:val="28"/>
          <w:szCs w:val="28"/>
        </w:rPr>
      </w:pPr>
      <w:r>
        <w:rPr>
          <w:sz w:val="28"/>
          <w:szCs w:val="28"/>
        </w:rPr>
        <w:t>- изучение по научной литературе средств и методов выявленной проблемы;</w:t>
      </w:r>
    </w:p>
    <w:p w:rsidR="008726CE" w:rsidRDefault="008726CE" w:rsidP="008726CE">
      <w:pPr>
        <w:spacing w:line="360" w:lineRule="auto"/>
        <w:ind w:firstLine="902"/>
        <w:jc w:val="both"/>
        <w:rPr>
          <w:sz w:val="28"/>
          <w:szCs w:val="28"/>
        </w:rPr>
      </w:pPr>
      <w:r>
        <w:rPr>
          <w:sz w:val="28"/>
          <w:szCs w:val="28"/>
        </w:rPr>
        <w:t>- моделирование различных вариантов решения проблемы и выбор оптимального решения;</w:t>
      </w:r>
    </w:p>
    <w:p w:rsidR="008726CE" w:rsidRDefault="008726CE" w:rsidP="008726CE">
      <w:pPr>
        <w:spacing w:line="360" w:lineRule="auto"/>
        <w:ind w:firstLine="902"/>
        <w:jc w:val="both"/>
        <w:rPr>
          <w:sz w:val="28"/>
          <w:szCs w:val="28"/>
        </w:rPr>
      </w:pPr>
      <w:r>
        <w:rPr>
          <w:sz w:val="28"/>
          <w:szCs w:val="28"/>
        </w:rPr>
        <w:t>Исходя из содержания изучаемой дисциплины, курсовая работа должна содержать разделы, включающие модели рынка ценных бумаг, результаты моделирования, то есть носить расчетно – аналитический характер.</w:t>
      </w:r>
    </w:p>
    <w:p w:rsidR="008726CE" w:rsidRDefault="008726CE" w:rsidP="008726CE">
      <w:pPr>
        <w:spacing w:line="360" w:lineRule="auto"/>
        <w:ind w:firstLine="902"/>
        <w:jc w:val="both"/>
        <w:rPr>
          <w:sz w:val="28"/>
          <w:szCs w:val="28"/>
        </w:rPr>
      </w:pPr>
      <w:r>
        <w:rPr>
          <w:sz w:val="28"/>
          <w:szCs w:val="28"/>
        </w:rPr>
        <w:t>Курсовая работа представляет собой самостоятельное научное исследование, и роль руководителя должна в основном сводиться к консультированию по методическим вопросам.</w:t>
      </w:r>
    </w:p>
    <w:p w:rsidR="008726CE" w:rsidRDefault="008726CE" w:rsidP="008726CE">
      <w:pPr>
        <w:spacing w:line="360" w:lineRule="auto"/>
        <w:ind w:firstLine="902"/>
        <w:jc w:val="both"/>
        <w:rPr>
          <w:sz w:val="28"/>
          <w:szCs w:val="28"/>
        </w:rPr>
      </w:pPr>
      <w:r>
        <w:rPr>
          <w:sz w:val="28"/>
          <w:szCs w:val="28"/>
        </w:rPr>
        <w:t>Сроки выполнения всех этапов, а также защиты, согласуются с руководителем в соответствии с решениями кафедры.</w:t>
      </w:r>
    </w:p>
    <w:p w:rsidR="008726CE" w:rsidRDefault="008726CE" w:rsidP="008726CE">
      <w:pPr>
        <w:ind w:firstLine="900"/>
        <w:jc w:val="both"/>
        <w:rPr>
          <w:sz w:val="28"/>
          <w:szCs w:val="28"/>
        </w:rPr>
      </w:pPr>
    </w:p>
    <w:p w:rsidR="008726CE" w:rsidRDefault="008726CE" w:rsidP="008726CE">
      <w:pPr>
        <w:ind w:firstLine="900"/>
        <w:jc w:val="both"/>
        <w:rPr>
          <w:sz w:val="28"/>
          <w:szCs w:val="28"/>
        </w:rPr>
      </w:pPr>
    </w:p>
    <w:p w:rsidR="008726CE" w:rsidRDefault="008726CE" w:rsidP="008726CE">
      <w:pPr>
        <w:ind w:firstLine="900"/>
        <w:jc w:val="both"/>
        <w:rPr>
          <w:sz w:val="28"/>
          <w:szCs w:val="28"/>
        </w:rPr>
      </w:pPr>
    </w:p>
    <w:p w:rsidR="008726CE" w:rsidRDefault="008726CE" w:rsidP="008726CE">
      <w:pPr>
        <w:ind w:firstLine="900"/>
        <w:jc w:val="both"/>
        <w:rPr>
          <w:sz w:val="28"/>
          <w:szCs w:val="28"/>
        </w:rPr>
      </w:pPr>
    </w:p>
    <w:p w:rsidR="008726CE" w:rsidRPr="009A1C05" w:rsidRDefault="008726CE" w:rsidP="000C2A3B">
      <w:pPr>
        <w:ind w:firstLine="900"/>
        <w:jc w:val="center"/>
        <w:rPr>
          <w:b/>
          <w:sz w:val="28"/>
          <w:szCs w:val="28"/>
        </w:rPr>
      </w:pPr>
      <w:r w:rsidRPr="009A1C05">
        <w:rPr>
          <w:b/>
          <w:sz w:val="28"/>
          <w:szCs w:val="28"/>
        </w:rPr>
        <w:t>2. СТРУКТУРА, СОДЕРЖАНИЕ И ОБЪЕМ КУРСОВОЙ РАБОТЫ</w:t>
      </w:r>
    </w:p>
    <w:p w:rsidR="008726CE" w:rsidRDefault="008726CE" w:rsidP="008726CE">
      <w:pPr>
        <w:ind w:firstLine="900"/>
        <w:jc w:val="both"/>
        <w:rPr>
          <w:sz w:val="28"/>
          <w:szCs w:val="28"/>
        </w:rPr>
      </w:pPr>
    </w:p>
    <w:p w:rsidR="008726CE" w:rsidRDefault="008726CE" w:rsidP="008726CE">
      <w:pPr>
        <w:spacing w:line="360" w:lineRule="auto"/>
        <w:ind w:firstLine="902"/>
        <w:jc w:val="both"/>
        <w:rPr>
          <w:sz w:val="28"/>
          <w:szCs w:val="28"/>
        </w:rPr>
      </w:pPr>
      <w:r>
        <w:rPr>
          <w:sz w:val="28"/>
          <w:szCs w:val="28"/>
        </w:rPr>
        <w:t xml:space="preserve">Курсовая работа, как правило, должна содержать введение, </w:t>
      </w:r>
      <w:r w:rsidR="00963E4C">
        <w:rPr>
          <w:sz w:val="28"/>
          <w:szCs w:val="28"/>
        </w:rPr>
        <w:t>2-3</w:t>
      </w:r>
      <w:r>
        <w:rPr>
          <w:sz w:val="28"/>
          <w:szCs w:val="28"/>
        </w:rPr>
        <w:t xml:space="preserve"> главы, заключение и список использованной литературы. В работах, не содержащих большого объема расчетов, возможно изложение основного материала в рамках 2-х глав.</w:t>
      </w:r>
    </w:p>
    <w:p w:rsidR="008726CE" w:rsidRDefault="008726CE" w:rsidP="008726CE">
      <w:pPr>
        <w:spacing w:line="360" w:lineRule="auto"/>
        <w:ind w:firstLine="902"/>
        <w:jc w:val="both"/>
        <w:rPr>
          <w:sz w:val="28"/>
          <w:szCs w:val="28"/>
        </w:rPr>
      </w:pPr>
      <w:r w:rsidRPr="003E6F9A">
        <w:rPr>
          <w:b/>
          <w:sz w:val="28"/>
          <w:szCs w:val="28"/>
        </w:rPr>
        <w:t>Введение</w:t>
      </w:r>
      <w:r>
        <w:rPr>
          <w:sz w:val="28"/>
          <w:szCs w:val="28"/>
        </w:rPr>
        <w:t xml:space="preserve"> содержит 2…3 страницы машинописного текста. Во введении необходимо обосновать актуальность выбранной темы, сформулировать цель и поставить задачи, решение которых будет отражено в каждой главе работы. Необходимо указать объект и предмет исследования, обозначить хронологические рамки и соответствующую информационную базу исследования.</w:t>
      </w:r>
    </w:p>
    <w:p w:rsidR="008726CE" w:rsidRDefault="008726CE" w:rsidP="008726CE">
      <w:pPr>
        <w:spacing w:line="360" w:lineRule="auto"/>
        <w:ind w:firstLine="902"/>
        <w:jc w:val="both"/>
        <w:rPr>
          <w:sz w:val="28"/>
          <w:szCs w:val="28"/>
        </w:rPr>
      </w:pPr>
      <w:r>
        <w:rPr>
          <w:sz w:val="28"/>
          <w:szCs w:val="28"/>
        </w:rPr>
        <w:t xml:space="preserve">Основное назначение </w:t>
      </w:r>
      <w:r w:rsidRPr="003E6F9A">
        <w:rPr>
          <w:b/>
          <w:sz w:val="28"/>
          <w:szCs w:val="28"/>
        </w:rPr>
        <w:t>первой главы</w:t>
      </w:r>
      <w:r>
        <w:rPr>
          <w:sz w:val="28"/>
          <w:szCs w:val="28"/>
        </w:rPr>
        <w:t xml:space="preserve"> – более конкретно обозначить и уточнить основные проблемы, которые должны быть решены в процессе выполнения курсовой работы</w:t>
      </w:r>
      <w:r w:rsidR="00685B4F">
        <w:rPr>
          <w:sz w:val="28"/>
          <w:szCs w:val="28"/>
        </w:rPr>
        <w:t>,а также исследуются теоретические аспекты поставленной проблемы</w:t>
      </w:r>
      <w:r>
        <w:rPr>
          <w:sz w:val="28"/>
          <w:szCs w:val="28"/>
        </w:rPr>
        <w:t>, в связи с этим, необходимо более полно раскрыть актуальность,практическую значимость, дать более полную характеристику исследуемого объекта (предприятия, отрасли, сегмента рынка и т.д.).</w:t>
      </w:r>
    </w:p>
    <w:p w:rsidR="008726CE" w:rsidRDefault="008726CE" w:rsidP="008726CE">
      <w:pPr>
        <w:spacing w:line="360" w:lineRule="auto"/>
        <w:ind w:firstLine="902"/>
        <w:jc w:val="both"/>
        <w:rPr>
          <w:sz w:val="28"/>
          <w:szCs w:val="28"/>
        </w:rPr>
      </w:pPr>
      <w:r>
        <w:rPr>
          <w:sz w:val="28"/>
          <w:szCs w:val="28"/>
        </w:rPr>
        <w:t>Для решения задач, стоящих в первой главе, следует дать характеристику эмитента ценных бумаг, используемых инструментов, особенностей функционирования рынка ценных бумаг на исследуемом временном интервале</w:t>
      </w:r>
      <w:r w:rsidR="00F43B53">
        <w:rPr>
          <w:sz w:val="28"/>
          <w:szCs w:val="28"/>
        </w:rPr>
        <w:t>,провести анализ основных финансово-экономических характеристик в динамике за 3 периода.</w:t>
      </w:r>
      <w:r>
        <w:rPr>
          <w:sz w:val="28"/>
          <w:szCs w:val="28"/>
        </w:rPr>
        <w:t xml:space="preserve"> Целесообразно, если автор подтверждает актуальность, решаемые проблемы и задачи мнением известных специалистов в исследуемой области.</w:t>
      </w:r>
    </w:p>
    <w:p w:rsidR="00685B4F" w:rsidRDefault="008726CE" w:rsidP="00685B4F">
      <w:pPr>
        <w:spacing w:line="360" w:lineRule="auto"/>
        <w:ind w:firstLine="902"/>
        <w:jc w:val="both"/>
        <w:rPr>
          <w:sz w:val="28"/>
          <w:szCs w:val="28"/>
        </w:rPr>
      </w:pPr>
      <w:r>
        <w:rPr>
          <w:sz w:val="28"/>
          <w:szCs w:val="28"/>
        </w:rPr>
        <w:t>Уровень обоснованности выводов по первой главе будет выше, если автор подтвердит их собственными аналитическими выкладками, основанными на количественном моделировании.</w:t>
      </w:r>
      <w:r w:rsidR="00685B4F">
        <w:rPr>
          <w:sz w:val="28"/>
          <w:szCs w:val="28"/>
        </w:rPr>
        <w:t xml:space="preserve">При рассмотрении </w:t>
      </w:r>
      <w:r w:rsidR="00685B4F">
        <w:rPr>
          <w:sz w:val="28"/>
          <w:szCs w:val="28"/>
        </w:rPr>
        <w:lastRenderedPageBreak/>
        <w:t>теоретических аспектов важно показать подходы не только отечественной науки, но и взгляды зарубежных ученых, учитывая их большой вклад в создание моделей рынка ценных бумаг.</w:t>
      </w:r>
    </w:p>
    <w:p w:rsidR="008726CE" w:rsidRDefault="00685B4F" w:rsidP="00685B4F">
      <w:pPr>
        <w:spacing w:line="360" w:lineRule="auto"/>
        <w:ind w:firstLine="902"/>
        <w:jc w:val="both"/>
        <w:rPr>
          <w:sz w:val="28"/>
          <w:szCs w:val="28"/>
        </w:rPr>
      </w:pPr>
      <w:r>
        <w:rPr>
          <w:sz w:val="28"/>
          <w:szCs w:val="28"/>
        </w:rPr>
        <w:t xml:space="preserve">При работе над второй главой необходимо использовать все имеющиеся источники информации: законодательные акты, учебники и учебные пособия, монографии, научные статьи. Важными источниками информации являются международная сеть </w:t>
      </w:r>
      <w:r>
        <w:rPr>
          <w:sz w:val="28"/>
          <w:szCs w:val="28"/>
          <w:lang w:val="en-US"/>
        </w:rPr>
        <w:t>Internet</w:t>
      </w:r>
      <w:r>
        <w:rPr>
          <w:sz w:val="28"/>
          <w:szCs w:val="28"/>
        </w:rPr>
        <w:t>, информационно – справочные системы «Консультант +», «Гарант».</w:t>
      </w:r>
    </w:p>
    <w:p w:rsidR="008726CE" w:rsidRDefault="008726CE" w:rsidP="008726CE">
      <w:pPr>
        <w:spacing w:line="360" w:lineRule="auto"/>
        <w:ind w:firstLine="902"/>
        <w:jc w:val="both"/>
        <w:rPr>
          <w:sz w:val="28"/>
          <w:szCs w:val="28"/>
        </w:rPr>
      </w:pPr>
      <w:r w:rsidRPr="003E6F9A">
        <w:rPr>
          <w:b/>
          <w:sz w:val="28"/>
          <w:szCs w:val="28"/>
        </w:rPr>
        <w:t>Втор</w:t>
      </w:r>
      <w:r w:rsidR="00685B4F">
        <w:rPr>
          <w:b/>
          <w:sz w:val="28"/>
          <w:szCs w:val="28"/>
        </w:rPr>
        <w:t>ая глава</w:t>
      </w:r>
      <w:r>
        <w:rPr>
          <w:sz w:val="28"/>
          <w:szCs w:val="28"/>
        </w:rPr>
        <w:t xml:space="preserve"> носит расчетно-аналитический характер. В этой главе требуется </w:t>
      </w:r>
      <w:r w:rsidR="00FB5CCA">
        <w:rPr>
          <w:sz w:val="28"/>
          <w:szCs w:val="28"/>
        </w:rPr>
        <w:t xml:space="preserve">произвести оптимизацию инвестиционного портфеля </w:t>
      </w:r>
      <w:r>
        <w:rPr>
          <w:sz w:val="28"/>
          <w:szCs w:val="28"/>
        </w:rPr>
        <w:t>используя метод</w:t>
      </w:r>
      <w:r w:rsidR="00685B4F">
        <w:rPr>
          <w:sz w:val="28"/>
          <w:szCs w:val="28"/>
        </w:rPr>
        <w:t xml:space="preserve"> линейного программирования</w:t>
      </w:r>
      <w:r>
        <w:rPr>
          <w:sz w:val="28"/>
          <w:szCs w:val="28"/>
        </w:rPr>
        <w:t>, обосновать оптимальный по выбранным критериям вариант. Выбор оптимального варианта должен базироваться на математической модели и включать несколько этапов.</w:t>
      </w:r>
    </w:p>
    <w:p w:rsidR="00CB635C" w:rsidRPr="00575377" w:rsidRDefault="008726CE" w:rsidP="00575377">
      <w:pPr>
        <w:spacing w:line="360" w:lineRule="auto"/>
        <w:ind w:firstLine="902"/>
        <w:jc w:val="both"/>
        <w:rPr>
          <w:sz w:val="28"/>
          <w:szCs w:val="28"/>
        </w:rPr>
      </w:pPr>
      <w:r w:rsidRPr="00575377">
        <w:rPr>
          <w:sz w:val="28"/>
          <w:szCs w:val="28"/>
        </w:rPr>
        <w:t xml:space="preserve">На первом этапе требуется осуществить прогнозирование ситуации на рынке (как правило, в виде цен исследуемых активов и показателя фондового индекса). Прогноз </w:t>
      </w:r>
      <w:r w:rsidR="00FB5CCA" w:rsidRPr="00575377">
        <w:rPr>
          <w:sz w:val="28"/>
          <w:szCs w:val="28"/>
        </w:rPr>
        <w:t xml:space="preserve">может базироваться на гипотезе о сохранении закономерностей движения цен активов и индекса </w:t>
      </w:r>
      <w:r w:rsidRPr="00575377">
        <w:rPr>
          <w:sz w:val="28"/>
          <w:szCs w:val="28"/>
        </w:rPr>
        <w:t>п</w:t>
      </w:r>
      <w:r w:rsidR="00422A84" w:rsidRPr="00575377">
        <w:rPr>
          <w:sz w:val="28"/>
          <w:szCs w:val="28"/>
        </w:rPr>
        <w:t>р</w:t>
      </w:r>
      <w:r w:rsidRPr="00575377">
        <w:rPr>
          <w:sz w:val="28"/>
          <w:szCs w:val="28"/>
        </w:rPr>
        <w:t>о</w:t>
      </w:r>
      <w:r w:rsidR="00422A84" w:rsidRPr="00575377">
        <w:rPr>
          <w:sz w:val="28"/>
          <w:szCs w:val="28"/>
        </w:rPr>
        <w:t>явившееся  на интервале ретроспекции.</w:t>
      </w:r>
      <w:r w:rsidRPr="00575377">
        <w:rPr>
          <w:sz w:val="28"/>
          <w:szCs w:val="28"/>
        </w:rPr>
        <w:t xml:space="preserve"> Обоснование предложений, направленных на решение сформулированных проблем, как правило, базируется на поиске оптимума по выбранному критерию. </w:t>
      </w:r>
      <w:r w:rsidR="00685B4F" w:rsidRPr="00575377">
        <w:rPr>
          <w:sz w:val="28"/>
          <w:szCs w:val="28"/>
        </w:rPr>
        <w:t xml:space="preserve">В качестве критерия оптимизации может быть выбран риск или доходность портфеля. </w:t>
      </w:r>
      <w:r w:rsidRPr="00575377">
        <w:rPr>
          <w:sz w:val="28"/>
          <w:szCs w:val="28"/>
        </w:rPr>
        <w:t>Важным моментом при осуществлении моделирования исследуемого объекта является установление разумных ограничений, в которых модель адекватна объекту с требуемым уровнем точности.</w:t>
      </w:r>
      <w:r w:rsidR="00685B4F" w:rsidRPr="00575377">
        <w:rPr>
          <w:sz w:val="28"/>
          <w:szCs w:val="28"/>
        </w:rPr>
        <w:t xml:space="preserve"> Выбор активов </w:t>
      </w:r>
      <w:r w:rsidR="008E6A8E" w:rsidRPr="00575377">
        <w:rPr>
          <w:sz w:val="28"/>
          <w:szCs w:val="28"/>
        </w:rPr>
        <w:t xml:space="preserve">и ограничений </w:t>
      </w:r>
      <w:r w:rsidR="00685B4F" w:rsidRPr="00575377">
        <w:rPr>
          <w:sz w:val="28"/>
          <w:szCs w:val="28"/>
        </w:rPr>
        <w:t>студент может осуществить самостоятельно или по рекомендации преподавателя.</w:t>
      </w:r>
      <w:r w:rsidRPr="00575377">
        <w:rPr>
          <w:sz w:val="28"/>
          <w:szCs w:val="28"/>
        </w:rPr>
        <w:t xml:space="preserve">Нередко студентом совершается ошибка, заключающаяся в том, что результаты моделирования распространяются за пределы ограничений, что, очевидно, ведет к ошибочным выводам. </w:t>
      </w:r>
    </w:p>
    <w:p w:rsidR="00183739" w:rsidRPr="00F45244" w:rsidRDefault="00CB635C" w:rsidP="00183739">
      <w:pPr>
        <w:spacing w:line="360" w:lineRule="auto"/>
        <w:ind w:firstLine="708"/>
        <w:jc w:val="both"/>
        <w:rPr>
          <w:sz w:val="28"/>
          <w:szCs w:val="28"/>
        </w:rPr>
      </w:pPr>
      <w:r w:rsidRPr="00183739">
        <w:rPr>
          <w:sz w:val="28"/>
          <w:szCs w:val="28"/>
        </w:rPr>
        <w:t>Поиск оптимального решения сводится к задаче линейного программирования.</w:t>
      </w:r>
      <w:r w:rsidR="00183739" w:rsidRPr="00F45244">
        <w:rPr>
          <w:sz w:val="28"/>
          <w:szCs w:val="28"/>
        </w:rPr>
        <w:t xml:space="preserve">Задача линейного программирования состоит в том, что </w:t>
      </w:r>
      <w:r w:rsidR="00183739" w:rsidRPr="00F45244">
        <w:rPr>
          <w:sz w:val="28"/>
          <w:szCs w:val="28"/>
        </w:rPr>
        <w:lastRenderedPageBreak/>
        <w:t>необходимо максимизировать или минимизировать некоторый линейный функционал на многомерном пространстве при заданных линейных ограничениях.</w:t>
      </w:r>
    </w:p>
    <w:p w:rsidR="00CB635C" w:rsidRDefault="00183739" w:rsidP="00183739">
      <w:pPr>
        <w:pStyle w:val="a5"/>
        <w:spacing w:line="360" w:lineRule="auto"/>
        <w:ind w:firstLine="708"/>
        <w:rPr>
          <w:szCs w:val="28"/>
        </w:rPr>
      </w:pPr>
      <w:r>
        <w:rPr>
          <w:szCs w:val="28"/>
        </w:rPr>
        <w:t>К</w:t>
      </w:r>
      <w:r w:rsidRPr="00F45244">
        <w:rPr>
          <w:szCs w:val="28"/>
        </w:rPr>
        <w:t xml:space="preserve">аждое из линейных неравенств на переменные ограничивает полупространство в соответствующем линейном пространстве. В результате все неравенства ограничивают некоторый многогранник (возможно, бесконечный), называемый также полиэдральным комплексом. Уравнение </w:t>
      </w:r>
      <w:r w:rsidRPr="00F45244">
        <w:rPr>
          <w:szCs w:val="28"/>
          <w:lang w:val="en-US"/>
        </w:rPr>
        <w:t>W</w:t>
      </w:r>
      <w:r w:rsidRPr="00F45244">
        <w:rPr>
          <w:szCs w:val="28"/>
        </w:rPr>
        <w:t>(</w:t>
      </w:r>
      <w:r w:rsidRPr="00F45244">
        <w:rPr>
          <w:szCs w:val="28"/>
          <w:lang w:val="en-US"/>
        </w:rPr>
        <w:t>x</w:t>
      </w:r>
      <w:r w:rsidRPr="00F45244">
        <w:rPr>
          <w:szCs w:val="28"/>
        </w:rPr>
        <w:t xml:space="preserve">) = </w:t>
      </w:r>
      <w:r w:rsidRPr="00F45244">
        <w:rPr>
          <w:szCs w:val="28"/>
          <w:lang w:val="en-US"/>
        </w:rPr>
        <w:t>c</w:t>
      </w:r>
      <w:r w:rsidRPr="00F45244">
        <w:rPr>
          <w:szCs w:val="28"/>
        </w:rPr>
        <w:t xml:space="preserve">, где </w:t>
      </w:r>
      <w:r w:rsidRPr="00F45244">
        <w:rPr>
          <w:szCs w:val="28"/>
          <w:lang w:val="en-US"/>
        </w:rPr>
        <w:t>W</w:t>
      </w:r>
      <w:r w:rsidRPr="00F45244">
        <w:rPr>
          <w:szCs w:val="28"/>
        </w:rPr>
        <w:t>(</w:t>
      </w:r>
      <w:r w:rsidRPr="00F45244">
        <w:rPr>
          <w:szCs w:val="28"/>
          <w:lang w:val="en-US"/>
        </w:rPr>
        <w:t>x</w:t>
      </w:r>
      <w:r w:rsidRPr="00F45244">
        <w:rPr>
          <w:szCs w:val="28"/>
        </w:rPr>
        <w:t xml:space="preserve">) — максимизируемый (или минимизируемый) линейный функционал, порождает гиперплоскость </w:t>
      </w:r>
      <w:r w:rsidRPr="00F45244">
        <w:rPr>
          <w:szCs w:val="28"/>
          <w:lang w:val="en-US"/>
        </w:rPr>
        <w:t>L</w:t>
      </w:r>
      <w:r w:rsidRPr="00F45244">
        <w:rPr>
          <w:szCs w:val="28"/>
        </w:rPr>
        <w:t>(</w:t>
      </w:r>
      <w:r w:rsidRPr="00F45244">
        <w:rPr>
          <w:szCs w:val="28"/>
          <w:lang w:val="en-US"/>
        </w:rPr>
        <w:t>c</w:t>
      </w:r>
      <w:r w:rsidRPr="00F45244">
        <w:rPr>
          <w:szCs w:val="28"/>
        </w:rPr>
        <w:t xml:space="preserve">). Зависимость от </w:t>
      </w:r>
      <w:r w:rsidRPr="00F45244">
        <w:rPr>
          <w:szCs w:val="28"/>
          <w:lang w:val="en-US"/>
        </w:rPr>
        <w:t>c</w:t>
      </w:r>
      <w:r w:rsidRPr="00F45244">
        <w:rPr>
          <w:szCs w:val="28"/>
        </w:rPr>
        <w:t xml:space="preserve"> порождает семейство параллельных гиперплоскостей. Тогда экстремальная задача приобретает следующую формулировку — требуется найти такое наибольшее </w:t>
      </w:r>
      <w:r w:rsidRPr="00F45244">
        <w:rPr>
          <w:szCs w:val="28"/>
          <w:lang w:val="en-US"/>
        </w:rPr>
        <w:t>c</w:t>
      </w:r>
      <w:r w:rsidRPr="00F45244">
        <w:rPr>
          <w:szCs w:val="28"/>
        </w:rPr>
        <w:t xml:space="preserve">, что гиперплоскость </w:t>
      </w:r>
      <w:r w:rsidRPr="00F45244">
        <w:rPr>
          <w:szCs w:val="28"/>
          <w:lang w:val="en-US"/>
        </w:rPr>
        <w:t>L</w:t>
      </w:r>
      <w:r w:rsidRPr="00F45244">
        <w:rPr>
          <w:szCs w:val="28"/>
        </w:rPr>
        <w:t>(</w:t>
      </w:r>
      <w:r w:rsidRPr="00F45244">
        <w:rPr>
          <w:szCs w:val="28"/>
          <w:lang w:val="en-US"/>
        </w:rPr>
        <w:t>c</w:t>
      </w:r>
      <w:r w:rsidRPr="00F45244">
        <w:rPr>
          <w:szCs w:val="28"/>
        </w:rPr>
        <w:t xml:space="preserve">) пересекает многогранник хотя </w:t>
      </w:r>
      <w:r>
        <w:rPr>
          <w:szCs w:val="28"/>
        </w:rPr>
        <w:t>бы в одной точке. П</w:t>
      </w:r>
      <w:r w:rsidRPr="00F45244">
        <w:rPr>
          <w:szCs w:val="28"/>
        </w:rPr>
        <w:t xml:space="preserve">ересечение оптимальной гиперплоскости и многогранника будет содержать хотя бы одну вершину, причём, их будет более одной, если пересечение содержит ребро или </w:t>
      </w:r>
      <w:r w:rsidRPr="00F45244">
        <w:rPr>
          <w:szCs w:val="28"/>
          <w:lang w:val="en-US"/>
        </w:rPr>
        <w:t>k</w:t>
      </w:r>
      <w:r w:rsidRPr="00F45244">
        <w:rPr>
          <w:szCs w:val="28"/>
        </w:rPr>
        <w:t>-мерную грань. Поэтому максимум функционала можно искать в вершинах многогранника</w:t>
      </w:r>
    </w:p>
    <w:p w:rsidR="00F43B53" w:rsidRPr="00FC0EBF" w:rsidRDefault="00CB635C" w:rsidP="00F43B53">
      <w:pPr>
        <w:spacing w:line="360" w:lineRule="auto"/>
        <w:ind w:firstLine="708"/>
        <w:jc w:val="both"/>
        <w:rPr>
          <w:sz w:val="28"/>
          <w:szCs w:val="28"/>
        </w:rPr>
      </w:pPr>
      <w:r>
        <w:rPr>
          <w:sz w:val="28"/>
          <w:szCs w:val="28"/>
        </w:rPr>
        <w:t>А</w:t>
      </w:r>
      <w:r w:rsidR="00F43B53" w:rsidRPr="00FC0EBF">
        <w:rPr>
          <w:sz w:val="28"/>
          <w:szCs w:val="28"/>
        </w:rPr>
        <w:t xml:space="preserve">лгоритм </w:t>
      </w:r>
      <w:r w:rsidRPr="00FC0EBF">
        <w:rPr>
          <w:sz w:val="28"/>
          <w:szCs w:val="28"/>
        </w:rPr>
        <w:t>решения Симплекс-метод</w:t>
      </w:r>
      <w:r>
        <w:rPr>
          <w:sz w:val="28"/>
          <w:szCs w:val="28"/>
        </w:rPr>
        <w:t>ом</w:t>
      </w:r>
      <w:r w:rsidR="00F43B53" w:rsidRPr="00FC0EBF">
        <w:rPr>
          <w:sz w:val="28"/>
          <w:szCs w:val="28"/>
        </w:rPr>
        <w:t xml:space="preserve">оптимизационной задачи линейного программирования </w:t>
      </w:r>
      <w:r>
        <w:rPr>
          <w:sz w:val="28"/>
          <w:szCs w:val="28"/>
        </w:rPr>
        <w:t xml:space="preserve">осуществляется </w:t>
      </w:r>
      <w:r w:rsidR="00F43B53" w:rsidRPr="00FC0EBF">
        <w:rPr>
          <w:sz w:val="28"/>
          <w:szCs w:val="28"/>
        </w:rPr>
        <w:t xml:space="preserve">путём перебора вершин выпуклого многогранника в </w:t>
      </w:r>
      <w:r w:rsidR="00575377">
        <w:rPr>
          <w:sz w:val="28"/>
          <w:szCs w:val="28"/>
        </w:rPr>
        <w:t xml:space="preserve">многомерном пространстве. Методика линейного программирования </w:t>
      </w:r>
      <w:r w:rsidR="00F43B53" w:rsidRPr="00FC0EBF">
        <w:rPr>
          <w:sz w:val="28"/>
          <w:szCs w:val="28"/>
        </w:rPr>
        <w:t>был</w:t>
      </w:r>
      <w:r w:rsidR="00575377">
        <w:rPr>
          <w:sz w:val="28"/>
          <w:szCs w:val="28"/>
        </w:rPr>
        <w:t>а</w:t>
      </w:r>
      <w:r w:rsidR="00F43B53" w:rsidRPr="00FC0EBF">
        <w:rPr>
          <w:sz w:val="28"/>
          <w:szCs w:val="28"/>
        </w:rPr>
        <w:t xml:space="preserve"> разработан</w:t>
      </w:r>
      <w:r w:rsidR="00575377">
        <w:rPr>
          <w:sz w:val="28"/>
          <w:szCs w:val="28"/>
        </w:rPr>
        <w:t>а</w:t>
      </w:r>
      <w:r w:rsidR="00F43B53" w:rsidRPr="00FC0EBF">
        <w:rPr>
          <w:sz w:val="28"/>
          <w:szCs w:val="28"/>
        </w:rPr>
        <w:t xml:space="preserve"> Д</w:t>
      </w:r>
      <w:r w:rsidR="00580A12">
        <w:rPr>
          <w:sz w:val="28"/>
          <w:szCs w:val="28"/>
        </w:rPr>
        <w:t xml:space="preserve">. </w:t>
      </w:r>
      <w:r w:rsidR="00F43B53" w:rsidRPr="00FC0EBF">
        <w:rPr>
          <w:sz w:val="28"/>
          <w:szCs w:val="28"/>
        </w:rPr>
        <w:t>Данцигом в 1947 году.</w:t>
      </w:r>
    </w:p>
    <w:p w:rsidR="00F43B53" w:rsidRPr="00F43B53" w:rsidRDefault="00575377" w:rsidP="00F43B53">
      <w:pPr>
        <w:spacing w:line="360" w:lineRule="auto"/>
        <w:ind w:firstLine="708"/>
        <w:jc w:val="both"/>
        <w:rPr>
          <w:sz w:val="28"/>
          <w:szCs w:val="28"/>
        </w:rPr>
      </w:pPr>
      <w:r>
        <w:rPr>
          <w:sz w:val="28"/>
          <w:szCs w:val="28"/>
        </w:rPr>
        <w:t xml:space="preserve">Идея </w:t>
      </w:r>
      <w:r w:rsidR="00F43B53" w:rsidRPr="00F45244">
        <w:rPr>
          <w:sz w:val="28"/>
          <w:szCs w:val="28"/>
        </w:rPr>
        <w:t xml:space="preserve">симплекс-метода состоит в том, что выбирается одна из вершин многогранника, после чего начинается движение по его рёбрам от вершины к вершине в сторону увеличения значения функционала. Когда переход по ребру из текущей вершины в другую вершину с более высоким значением функционала невозможен, считается, что оптимальное значение </w:t>
      </w:r>
      <w:r w:rsidR="00F43B53" w:rsidRPr="00F45244">
        <w:rPr>
          <w:sz w:val="28"/>
          <w:szCs w:val="28"/>
          <w:lang w:val="en-US"/>
        </w:rPr>
        <w:t>c</w:t>
      </w:r>
      <w:r w:rsidR="00F43B53" w:rsidRPr="00F45244">
        <w:rPr>
          <w:sz w:val="28"/>
          <w:szCs w:val="28"/>
        </w:rPr>
        <w:t xml:space="preserve"> найдено.</w:t>
      </w:r>
    </w:p>
    <w:p w:rsidR="00F43B53" w:rsidRPr="00F45244" w:rsidRDefault="00F43B53" w:rsidP="00F43B53">
      <w:pPr>
        <w:spacing w:line="360" w:lineRule="auto"/>
        <w:ind w:firstLine="708"/>
        <w:jc w:val="both"/>
        <w:rPr>
          <w:sz w:val="28"/>
          <w:szCs w:val="28"/>
        </w:rPr>
      </w:pPr>
      <w:r w:rsidRPr="00F45244">
        <w:rPr>
          <w:sz w:val="28"/>
          <w:szCs w:val="28"/>
        </w:rPr>
        <w:t>Последовательность вычислений симплек</w:t>
      </w:r>
      <w:r w:rsidR="00275F4D">
        <w:rPr>
          <w:sz w:val="28"/>
          <w:szCs w:val="28"/>
        </w:rPr>
        <w:t>с-методом можно разделить на два этапа</w:t>
      </w:r>
      <w:r w:rsidRPr="00F45244">
        <w:rPr>
          <w:sz w:val="28"/>
          <w:szCs w:val="28"/>
        </w:rPr>
        <w:t>:</w:t>
      </w:r>
    </w:p>
    <w:p w:rsidR="00F43B53" w:rsidRPr="00F45244" w:rsidRDefault="00F43B53" w:rsidP="00F43B53">
      <w:pPr>
        <w:spacing w:line="360" w:lineRule="auto"/>
        <w:jc w:val="both"/>
        <w:rPr>
          <w:sz w:val="28"/>
          <w:szCs w:val="28"/>
        </w:rPr>
      </w:pPr>
      <w:r>
        <w:rPr>
          <w:sz w:val="28"/>
          <w:szCs w:val="28"/>
        </w:rPr>
        <w:t>1)</w:t>
      </w:r>
      <w:r w:rsidRPr="00F45244">
        <w:rPr>
          <w:sz w:val="28"/>
          <w:szCs w:val="28"/>
        </w:rPr>
        <w:t>нахождение исходной вершины множества допустимых решений,</w:t>
      </w:r>
    </w:p>
    <w:p w:rsidR="00F43B53" w:rsidRPr="00F45244" w:rsidRDefault="00F43B53" w:rsidP="00F43B53">
      <w:pPr>
        <w:spacing w:line="360" w:lineRule="auto"/>
        <w:jc w:val="both"/>
        <w:rPr>
          <w:sz w:val="28"/>
          <w:szCs w:val="28"/>
        </w:rPr>
      </w:pPr>
      <w:r>
        <w:rPr>
          <w:sz w:val="28"/>
          <w:szCs w:val="28"/>
        </w:rPr>
        <w:t>2)</w:t>
      </w:r>
      <w:r w:rsidRPr="00F45244">
        <w:rPr>
          <w:sz w:val="28"/>
          <w:szCs w:val="28"/>
        </w:rPr>
        <w:t>последовательный переход от одной вершины к другой, ведущий к оптимизации значения целевой функции.</w:t>
      </w:r>
    </w:p>
    <w:p w:rsidR="00275F4D" w:rsidRDefault="00F43B53" w:rsidP="00F43B53">
      <w:pPr>
        <w:spacing w:line="360" w:lineRule="auto"/>
        <w:ind w:firstLine="708"/>
        <w:jc w:val="both"/>
        <w:rPr>
          <w:sz w:val="28"/>
          <w:szCs w:val="28"/>
        </w:rPr>
      </w:pPr>
      <w:r w:rsidRPr="00F45244">
        <w:rPr>
          <w:sz w:val="28"/>
          <w:szCs w:val="28"/>
        </w:rPr>
        <w:lastRenderedPageBreak/>
        <w:t xml:space="preserve">При этом в некоторых случаях исходное решение очевидно или его определение не требует сложных вычислений, например, когда все ограничения представлены неравенствами вида «меньше или равно» (тогда нулевой вектор совершенно точно является допустимым решением, хотя и, </w:t>
      </w:r>
      <w:r w:rsidR="00275F4D">
        <w:rPr>
          <w:sz w:val="28"/>
          <w:szCs w:val="28"/>
        </w:rPr>
        <w:t xml:space="preserve">не всегда </w:t>
      </w:r>
      <w:r w:rsidRPr="00F45244">
        <w:rPr>
          <w:sz w:val="28"/>
          <w:szCs w:val="28"/>
        </w:rPr>
        <w:t>, далеко</w:t>
      </w:r>
      <w:r w:rsidR="00275F4D">
        <w:rPr>
          <w:sz w:val="28"/>
          <w:szCs w:val="28"/>
        </w:rPr>
        <w:t xml:space="preserve"> не </w:t>
      </w:r>
      <w:r w:rsidRPr="00F45244">
        <w:rPr>
          <w:sz w:val="28"/>
          <w:szCs w:val="28"/>
        </w:rPr>
        <w:t xml:space="preserve"> оптимальным). </w:t>
      </w:r>
    </w:p>
    <w:p w:rsidR="00F43B53" w:rsidRDefault="00F43B53" w:rsidP="00F43B53">
      <w:pPr>
        <w:spacing w:line="360" w:lineRule="auto"/>
        <w:ind w:firstLine="708"/>
        <w:jc w:val="both"/>
        <w:rPr>
          <w:sz w:val="28"/>
          <w:szCs w:val="28"/>
        </w:rPr>
      </w:pPr>
      <w:r>
        <w:rPr>
          <w:sz w:val="28"/>
          <w:szCs w:val="28"/>
        </w:rPr>
        <w:t>Симплекс-метод является универсальным то есть может быть использован при любом количестве независимых переменных. Симплекс-метод реализуется путём перехода от одной вершины пространственного многогранника к другой при условии, что значение целевой функции должно увеличиваться или не уменьшаться.</w:t>
      </w:r>
    </w:p>
    <w:p w:rsidR="00F43B53" w:rsidRDefault="00F43B53" w:rsidP="00F43B53">
      <w:pPr>
        <w:spacing w:line="360" w:lineRule="auto"/>
        <w:ind w:firstLine="708"/>
        <w:jc w:val="both"/>
        <w:rPr>
          <w:sz w:val="28"/>
          <w:szCs w:val="28"/>
        </w:rPr>
      </w:pPr>
      <w:r>
        <w:rPr>
          <w:sz w:val="28"/>
          <w:szCs w:val="28"/>
        </w:rPr>
        <w:t>Для реализации симплекс-метода необходимо перевести систему ограничений из стандартной формы в каноническую, то есть преобразовать ограничения в виде неравенств в ограничения в форме равенств.</w:t>
      </w:r>
    </w:p>
    <w:p w:rsidR="00F43B53" w:rsidRDefault="00F43B53" w:rsidP="00F43B53">
      <w:pPr>
        <w:spacing w:line="360" w:lineRule="auto"/>
        <w:ind w:firstLine="708"/>
        <w:jc w:val="both"/>
        <w:rPr>
          <w:sz w:val="28"/>
          <w:szCs w:val="28"/>
        </w:rPr>
      </w:pPr>
      <w:r>
        <w:rPr>
          <w:sz w:val="28"/>
          <w:szCs w:val="28"/>
        </w:rPr>
        <w:t>Процесс применения симплекс-метода предполагает решение 3-х элементов:</w:t>
      </w:r>
    </w:p>
    <w:p w:rsidR="00F43B53" w:rsidRDefault="00F43B53" w:rsidP="00F43B53">
      <w:pPr>
        <w:numPr>
          <w:ilvl w:val="0"/>
          <w:numId w:val="5"/>
        </w:numPr>
        <w:spacing w:line="360" w:lineRule="auto"/>
        <w:jc w:val="both"/>
        <w:rPr>
          <w:sz w:val="28"/>
          <w:szCs w:val="28"/>
        </w:rPr>
      </w:pPr>
      <w:r>
        <w:rPr>
          <w:sz w:val="28"/>
          <w:szCs w:val="28"/>
        </w:rPr>
        <w:t>Способ определения какого-либо базисного решения;</w:t>
      </w:r>
    </w:p>
    <w:p w:rsidR="00F43B53" w:rsidRDefault="00F43B53" w:rsidP="00F43B53">
      <w:pPr>
        <w:numPr>
          <w:ilvl w:val="0"/>
          <w:numId w:val="5"/>
        </w:numPr>
        <w:spacing w:line="360" w:lineRule="auto"/>
        <w:jc w:val="both"/>
        <w:rPr>
          <w:sz w:val="28"/>
          <w:szCs w:val="28"/>
        </w:rPr>
      </w:pPr>
      <w:r>
        <w:rPr>
          <w:sz w:val="28"/>
          <w:szCs w:val="28"/>
        </w:rPr>
        <w:t>Правило перевода к лучшему решению;</w:t>
      </w:r>
    </w:p>
    <w:p w:rsidR="00F43B53" w:rsidRDefault="00F43B53" w:rsidP="00F43B53">
      <w:pPr>
        <w:numPr>
          <w:ilvl w:val="0"/>
          <w:numId w:val="5"/>
        </w:numPr>
        <w:spacing w:line="360" w:lineRule="auto"/>
        <w:jc w:val="both"/>
        <w:rPr>
          <w:sz w:val="28"/>
          <w:szCs w:val="28"/>
        </w:rPr>
      </w:pPr>
      <w:r>
        <w:rPr>
          <w:sz w:val="28"/>
          <w:szCs w:val="28"/>
        </w:rPr>
        <w:t>Способ и критерий проверки оптимальности найденного решения.</w:t>
      </w:r>
    </w:p>
    <w:p w:rsidR="00F43B53" w:rsidRDefault="00F43B53" w:rsidP="00F43B53">
      <w:pPr>
        <w:spacing w:line="360" w:lineRule="auto"/>
        <w:ind w:firstLine="708"/>
        <w:jc w:val="both"/>
        <w:rPr>
          <w:sz w:val="28"/>
          <w:szCs w:val="28"/>
        </w:rPr>
      </w:pPr>
      <w:r>
        <w:rPr>
          <w:sz w:val="28"/>
          <w:szCs w:val="28"/>
        </w:rPr>
        <w:t xml:space="preserve">Алгоритм решения задачи с помощью симплекс-метода представлен </w:t>
      </w:r>
      <w:r w:rsidR="00183739">
        <w:rPr>
          <w:sz w:val="28"/>
          <w:szCs w:val="28"/>
        </w:rPr>
        <w:t>на</w:t>
      </w:r>
      <w:r>
        <w:rPr>
          <w:sz w:val="28"/>
          <w:szCs w:val="28"/>
        </w:rPr>
        <w:t xml:space="preserve"> Рис 1.</w:t>
      </w:r>
    </w:p>
    <w:p w:rsidR="00F43B53" w:rsidRDefault="00F43B53" w:rsidP="00F43B53">
      <w:pPr>
        <w:jc w:val="center"/>
        <w:rPr>
          <w:sz w:val="28"/>
          <w:szCs w:val="28"/>
        </w:rPr>
      </w:pPr>
    </w:p>
    <w:p w:rsidR="00F43B53" w:rsidRDefault="00CA71CD" w:rsidP="00F43B53">
      <w:pPr>
        <w:jc w:val="both"/>
        <w:rPr>
          <w:sz w:val="28"/>
          <w:szCs w:val="28"/>
        </w:rPr>
      </w:pPr>
      <w:r>
        <w:rPr>
          <w:noProof/>
          <w:sz w:val="28"/>
          <w:szCs w:val="28"/>
        </w:rPr>
        <w:lastRenderedPageBreak/>
        <w:pict>
          <v:shapetype id="_x0000_t202" coordsize="21600,21600" o:spt="202" path="m,l,21600r21600,l21600,xe">
            <v:stroke joinstyle="miter"/>
            <v:path gradientshapeok="t" o:connecttype="rect"/>
          </v:shapetype>
          <v:shape id="Text Box 31" o:spid="_x0000_s1026" type="#_x0000_t202" style="position:absolute;left:0;text-align:left;margin-left:252pt;margin-top:277.2pt;width:36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">
            <v:textbox>
              <w:txbxContent>
                <w:p w:rsidR="00E84F35" w:rsidRDefault="00E84F35" w:rsidP="00F43B53">
                  <w:r>
                    <w:t>да</w:t>
                  </w:r>
                </w:p>
              </w:txbxContent>
            </v:textbox>
          </v:shape>
        </w:pict>
      </w:r>
      <w:r>
        <w:rPr>
          <w:noProof/>
          <w:sz w:val="28"/>
          <w:szCs w:val="28"/>
        </w:rPr>
        <w:pict>
          <v:shape id="Text Box 30" o:spid="_x0000_s1027" type="#_x0000_t202" style="position:absolute;left:0;text-align:left;margin-left:3in;margin-top:313.2pt;width:36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">
            <v:textbox>
              <w:txbxContent>
                <w:p w:rsidR="00E84F35" w:rsidRDefault="00E84F35" w:rsidP="00F43B53">
                  <w:r>
                    <w:t>нет</w:t>
                  </w:r>
                </w:p>
              </w:txbxContent>
            </v:textbox>
          </v:shape>
        </w:pict>
      </w:r>
      <w:r>
        <w:rPr>
          <w:noProof/>
          <w:sz w:val="28"/>
          <w:szCs w:val="28"/>
        </w:rPr>
        <w:pict>
          <v:shape id="Text Box 29" o:spid="_x0000_s1028" type="#_x0000_t202" style="position:absolute;left:0;text-align:left;margin-left:3in;margin-top:214.2pt;width:36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">
            <v:textbox>
              <w:txbxContent>
                <w:p w:rsidR="00E84F35" w:rsidRDefault="00E84F35" w:rsidP="00F43B53">
                  <w:r>
                    <w:t>нет</w:t>
                  </w:r>
                </w:p>
              </w:txbxContent>
            </v:textbox>
          </v:shape>
        </w:pict>
      </w:r>
      <w:r>
        <w:rPr>
          <w:noProof/>
          <w:sz w:val="28"/>
          <w:szCs w:val="28"/>
        </w:rPr>
        <w:pict>
          <v:shapetype id="_x0000_t109" coordsize="21600,21600" o:spt="109" path="m,l,21600r21600,l21600,xe">
            <v:stroke joinstyle="miter"/>
            <v:path gradientshapeok="t" o:connecttype="rect"/>
          </v:shapetype>
          <v:shape id="AutoShape 21" o:spid="_x0000_s1029" type="#_x0000_t109" style="position:absolute;left:0;text-align:left;margin-left:270pt;margin-top:286.2pt;width:108pt;height: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">
            <v:textbox>
              <w:txbxContent>
                <w:p w:rsidR="00E84F35" w:rsidRPr="00B12004" w:rsidRDefault="00E84F35" w:rsidP="00F43B53">
                  <w:pPr>
                    <w:jc w:val="center"/>
                  </w:pPr>
                  <w:r>
                    <w:t>Решения</w:t>
                  </w:r>
                  <w:r w:rsidRPr="00B12004">
                    <w:t xml:space="preserve"> нет</w:t>
                  </w:r>
                </w:p>
              </w:txbxContent>
            </v:textbox>
          </v:shape>
        </w:pict>
      </w:r>
      <w:r>
        <w:rPr>
          <w:noProof/>
          <w:sz w:val="28"/>
          <w:szCs w:val="28"/>
        </w:rPr>
        <w:pict>
          <v:line id="Line 28" o:spid="_x0000_s1108" style="position:absolute;left:0;text-align:left;flip:y;z-index:251660800;visibility:visible" from="126pt,178.2pt" to="126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"/>
        </w:pict>
      </w:r>
      <w:r>
        <w:rPr>
          <w:noProof/>
          <w:sz w:val="28"/>
          <w:szCs w:val="28"/>
        </w:rPr>
        <w:pict>
          <v:line id="Line 27" o:spid="_x0000_s1107" style="position:absolute;left:0;text-align:left;flip:x;z-index:251659776;visibility:visible" from="126pt,385.2pt" to="180pt,3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YBGgIAADM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"/>
        </w:pict>
      </w:r>
      <w:r>
        <w:rPr>
          <w:noProof/>
          <w:sz w:val="28"/>
          <w:szCs w:val="28"/>
        </w:rPr>
        <w:pict>
          <v:line id="Line 26" o:spid="_x0000_s1106" style="position:absolute;left:0;text-align:left;flip:y;z-index:251658752;visibility:visible" from="3in,358.2pt" to="3in,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JAGgIAADM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"/>
        </w:pict>
      </w:r>
      <w:r>
        <w:rPr>
          <w:noProof/>
          <w:sz w:val="28"/>
          <w:szCs w:val="28"/>
        </w:rPr>
        <w:pict>
          <v:shape id="AutoShape 25" o:spid="_x0000_s1030" type="#_x0000_t109" style="position:absolute;left:0;text-align:left;margin-left:180pt;margin-top:376.2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">
            <v:textbox>
              <w:txbxContent>
                <w:p w:rsidR="00E84F35" w:rsidRPr="00B12004" w:rsidRDefault="00E84F35" w:rsidP="00F43B53">
                  <w:pPr>
                    <w:jc w:val="center"/>
                    <w:rPr>
                      <w:sz w:val="28"/>
                      <w:szCs w:val="28"/>
                    </w:rPr>
                  </w:pPr>
                  <w:r w:rsidRPr="00B12004">
                    <w:rPr>
                      <w:sz w:val="28"/>
                      <w:szCs w:val="28"/>
                    </w:rPr>
                    <w:t>Шаг 8</w:t>
                  </w:r>
                </w:p>
              </w:txbxContent>
            </v:textbox>
          </v:shape>
        </w:pict>
      </w:r>
      <w:r>
        <w:rPr>
          <w:noProof/>
          <w:sz w:val="28"/>
          <w:szCs w:val="28"/>
        </w:rPr>
        <w:pict>
          <v:line id="Line 24" o:spid="_x0000_s1105" style="position:absolute;left:0;text-align:left;flip:y;z-index:251656704;visibility:visible" from="3in,313.2pt" to="3in,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CGGQIAADM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"/>
        </w:pict>
      </w:r>
      <w:r>
        <w:rPr>
          <w:noProof/>
          <w:sz w:val="28"/>
          <w:szCs w:val="28"/>
        </w:rPr>
        <w:pict>
          <v:shape id="AutoShape 23" o:spid="_x0000_s1031" type="#_x0000_t109" style="position:absolute;left:0;text-align:left;margin-left:180pt;margin-top:331.2pt;width:1in;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">
            <v:textbox>
              <w:txbxContent>
                <w:p w:rsidR="00E84F35" w:rsidRPr="00B12004" w:rsidRDefault="00E84F35" w:rsidP="00F43B53">
                  <w:pPr>
                    <w:jc w:val="center"/>
                    <w:rPr>
                      <w:sz w:val="28"/>
                      <w:szCs w:val="28"/>
                    </w:rPr>
                  </w:pPr>
                  <w:r w:rsidRPr="00B12004">
                    <w:rPr>
                      <w:sz w:val="28"/>
                      <w:szCs w:val="28"/>
                    </w:rPr>
                    <w:t>Шаг 7</w:t>
                  </w:r>
                </w:p>
              </w:txbxContent>
            </v:textbox>
          </v:shape>
        </w:pict>
      </w:r>
      <w:r>
        <w:rPr>
          <w:noProof/>
          <w:sz w:val="28"/>
          <w:szCs w:val="28"/>
        </w:rPr>
        <w:pict>
          <v:line id="Line 22" o:spid="_x0000_s1104" style="position:absolute;left:0;text-align:left;flip:x;z-index:251654656;visibility:visible" from="252pt,295.2pt" to="270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7EGg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"/>
        </w:pict>
      </w:r>
      <w:r>
        <w:rPr>
          <w:noProof/>
          <w:sz w:val="28"/>
          <w:szCs w:val="28"/>
        </w:rPr>
        <w:pict>
          <v:line id="Line 20" o:spid="_x0000_s1103" style="position:absolute;left:0;text-align:left;flip:y;z-index:251652608;visibility:visible" from="3in,259.2pt" to="3in,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"/>
        </w:pict>
      </w:r>
      <w:r>
        <w:rPr>
          <w:noProof/>
          <w:sz w:val="28"/>
          <w:szCs w:val="28"/>
        </w:rPr>
        <w:pict>
          <v:shapetype id="_x0000_t110" coordsize="21600,21600" o:spt="110" path="m10800,l,10800,10800,21600,21600,10800xe">
            <v:stroke joinstyle="miter"/>
            <v:path gradientshapeok="t" o:connecttype="rect" textboxrect="5400,5400,16200,16200"/>
          </v:shapetype>
          <v:shape id="AutoShape 19" o:spid="_x0000_s1032" type="#_x0000_t110" style="position:absolute;left:0;text-align:left;margin-left:180pt;margin-top:277.2pt;width:1in;height:3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">
            <v:textbox>
              <w:txbxContent>
                <w:p w:rsidR="00E84F35" w:rsidRDefault="00E84F35" w:rsidP="00F43B53">
                  <w:r>
                    <w:t>Шаг6</w:t>
                  </w:r>
                </w:p>
              </w:txbxContent>
            </v:textbox>
          </v:shape>
        </w:pict>
      </w:r>
      <w:r>
        <w:rPr>
          <w:noProof/>
          <w:sz w:val="28"/>
          <w:szCs w:val="28"/>
        </w:rPr>
        <w:pict>
          <v:shape id="AutoShape 18" o:spid="_x0000_s1033" type="#_x0000_t109" style="position:absolute;left:0;text-align:left;margin-left:180pt;margin-top:232.2pt;width:1in;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">
            <v:textbox>
              <w:txbxContent>
                <w:p w:rsidR="00E84F35" w:rsidRPr="00B12004" w:rsidRDefault="00E84F35" w:rsidP="00F43B53">
                  <w:pPr>
                    <w:jc w:val="center"/>
                    <w:rPr>
                      <w:sz w:val="28"/>
                      <w:szCs w:val="28"/>
                    </w:rPr>
                  </w:pPr>
                  <w:r w:rsidRPr="00B12004">
                    <w:rPr>
                      <w:sz w:val="28"/>
                      <w:szCs w:val="28"/>
                    </w:rPr>
                    <w:t>Шаг 5</w:t>
                  </w:r>
                </w:p>
              </w:txbxContent>
            </v:textbox>
          </v:shape>
        </w:pict>
      </w:r>
      <w:r>
        <w:rPr>
          <w:noProof/>
          <w:sz w:val="28"/>
          <w:szCs w:val="28"/>
        </w:rPr>
      </w:r>
      <w:r>
        <w:rPr>
          <w:noProof/>
          <w:sz w:val="28"/>
          <w:szCs w:val="28"/>
        </w:rPr>
        <w:pict>
          <v:group id="Полотно 2" o:spid="_x0000_s1034"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293;height:35433;visibility:visible">
              <v:fill o:detectmouseclick="t"/>
              <v:path o:connecttype="none"/>
            </v:shape>
            <v:shape id="AutoShape 4" o:spid="_x0000_s1036" type="#_x0000_t109" style="position:absolute;left:22863;width:9133;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E84F35" w:rsidRPr="007D630A" w:rsidRDefault="00E84F35" w:rsidP="00F43B53">
                    <w:pPr>
                      <w:jc w:val="center"/>
                      <w:rPr>
                        <w:sz w:val="28"/>
                        <w:szCs w:val="28"/>
                      </w:rPr>
                    </w:pPr>
                    <w:r w:rsidRPr="007D630A">
                      <w:rPr>
                        <w:sz w:val="28"/>
                        <w:szCs w:val="28"/>
                      </w:rPr>
                      <w:t>Начало</w:t>
                    </w:r>
                  </w:p>
                </w:txbxContent>
              </v:textbox>
            </v:shape>
            <v:shape id="AutoShape 5" o:spid="_x0000_s1037" type="#_x0000_t109" style="position:absolute;left:22863;top:5716;width:91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E84F35" w:rsidRPr="007D630A" w:rsidRDefault="00E84F35" w:rsidP="00F43B53">
                    <w:pPr>
                      <w:jc w:val="center"/>
                      <w:rPr>
                        <w:sz w:val="28"/>
                        <w:szCs w:val="28"/>
                      </w:rPr>
                    </w:pPr>
                    <w:r>
                      <w:rPr>
                        <w:sz w:val="28"/>
                        <w:szCs w:val="28"/>
                      </w:rPr>
                      <w:t>Шаг 1</w:t>
                    </w:r>
                  </w:p>
                </w:txbxContent>
              </v:textbox>
            </v:shape>
            <v:shape id="AutoShape 6" o:spid="_x0000_s1038" type="#_x0000_t109" style="position:absolute;left:22863;top:11433;width:914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E84F35" w:rsidRPr="007D630A" w:rsidRDefault="00E84F35" w:rsidP="00F43B53">
                    <w:pPr>
                      <w:jc w:val="center"/>
                      <w:rPr>
                        <w:sz w:val="28"/>
                        <w:szCs w:val="28"/>
                      </w:rPr>
                    </w:pPr>
                    <w:r>
                      <w:rPr>
                        <w:sz w:val="28"/>
                        <w:szCs w:val="28"/>
                      </w:rPr>
                      <w:t>Шаг 2</w:t>
                    </w:r>
                  </w:p>
                </w:txbxContent>
              </v:textbox>
            </v:shape>
            <v:shape id="AutoShape 7" o:spid="_x0000_s1039" type="#_x0000_t109" style="position:absolute;left:22863;top:17142;width:9133;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E84F35" w:rsidRPr="007D630A" w:rsidRDefault="00E84F35" w:rsidP="00F43B53">
                    <w:pPr>
                      <w:jc w:val="center"/>
                      <w:rPr>
                        <w:sz w:val="28"/>
                        <w:szCs w:val="28"/>
                      </w:rPr>
                    </w:pPr>
                    <w:r>
                      <w:rPr>
                        <w:sz w:val="28"/>
                        <w:szCs w:val="28"/>
                      </w:rPr>
                      <w:t>Шаг 3</w:t>
                    </w:r>
                  </w:p>
                </w:txbxContent>
              </v:textbox>
            </v:shape>
            <v:line id="Line 8" o:spid="_x0000_s1040" style="position:absolute;visibility:visible" from="27430,3428" to="2743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41" style="position:absolute;visibility:visible" from="27430,9145" to="2743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42" style="position:absolute;visibility:visible" from="27430,14862" to="2743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AutoShape 11" o:spid="_x0000_s1043" type="#_x0000_t110" style="position:absolute;left:22863;top:22859;width:9141;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textbox>
                <w:txbxContent>
                  <w:p w:rsidR="00E84F35" w:rsidRPr="00B12004" w:rsidRDefault="00E84F35" w:rsidP="00F43B53">
                    <w:pPr>
                      <w:jc w:val="center"/>
                    </w:pPr>
                    <w:r w:rsidRPr="00B12004">
                      <w:t>Шаг4</w:t>
                    </w:r>
                  </w:p>
                </w:txbxContent>
              </v:textbox>
            </v:shape>
            <v:line id="Line 12" o:spid="_x0000_s1044" style="position:absolute;flip:y;visibility:visible" from="27430,20570" to="27430,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AutoShape 13" o:spid="_x0000_s1045" type="#_x0000_t109" style="position:absolute;left:34287;top:23999;width:13715;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E84F35" w:rsidRDefault="00E84F35" w:rsidP="00F43B53">
                    <w:pPr>
                      <w:jc w:val="center"/>
                    </w:pPr>
                    <w:r>
                      <w:t>Решение найдено</w:t>
                    </w:r>
                  </w:p>
                </w:txbxContent>
              </v:textbox>
            </v:shape>
            <v:line id="Line 14" o:spid="_x0000_s1046" style="position:absolute;flip:x;visibility:visible" from="32004,25147" to="34287,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47" style="position:absolute;flip:y;visibility:visible" from="27430,27206" to="27430,2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8" style="position:absolute;visibility:visible" from="15965,22539" to="27397,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7" o:spid="_x0000_s1049" type="#_x0000_t202" style="position:absolute;left:32004;top:22859;width:3425;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4F35" w:rsidRDefault="00E84F35" w:rsidP="00F43B53">
                    <w:r>
                      <w:t>да</w:t>
                    </w:r>
                  </w:p>
                </w:txbxContent>
              </v:textbox>
            </v:shape>
            <w10:wrap type="none"/>
            <w10:anchorlock/>
          </v:group>
        </w:pict>
      </w:r>
    </w:p>
    <w:p w:rsidR="00F43B53" w:rsidRPr="00B12004" w:rsidRDefault="00F43B53" w:rsidP="00F43B53">
      <w:pPr>
        <w:rPr>
          <w:sz w:val="28"/>
          <w:szCs w:val="28"/>
        </w:rPr>
      </w:pPr>
    </w:p>
    <w:p w:rsidR="00F43B53" w:rsidRPr="00B12004" w:rsidRDefault="00F43B53" w:rsidP="00F43B53">
      <w:pPr>
        <w:rPr>
          <w:sz w:val="28"/>
          <w:szCs w:val="28"/>
        </w:rPr>
      </w:pPr>
    </w:p>
    <w:p w:rsidR="00F43B53" w:rsidRDefault="00F43B53" w:rsidP="00F43B53">
      <w:pPr>
        <w:rPr>
          <w:sz w:val="28"/>
          <w:szCs w:val="28"/>
        </w:rPr>
      </w:pPr>
    </w:p>
    <w:p w:rsidR="00F43B53" w:rsidRDefault="00F43B53" w:rsidP="00F43B53">
      <w:pPr>
        <w:jc w:val="right"/>
        <w:rPr>
          <w:sz w:val="28"/>
          <w:szCs w:val="28"/>
        </w:rPr>
      </w:pPr>
    </w:p>
    <w:p w:rsidR="00F43B53" w:rsidRDefault="00F43B53" w:rsidP="00F43B53">
      <w:pPr>
        <w:jc w:val="right"/>
        <w:rPr>
          <w:sz w:val="28"/>
          <w:szCs w:val="28"/>
        </w:rPr>
      </w:pPr>
    </w:p>
    <w:p w:rsidR="00F43B53" w:rsidRDefault="00F43B53" w:rsidP="00F43B53">
      <w:pPr>
        <w:jc w:val="right"/>
        <w:rPr>
          <w:sz w:val="28"/>
          <w:szCs w:val="28"/>
        </w:rPr>
      </w:pPr>
    </w:p>
    <w:p w:rsidR="00F43B53" w:rsidRDefault="00F43B53" w:rsidP="00F43B53">
      <w:pPr>
        <w:jc w:val="right"/>
        <w:rPr>
          <w:sz w:val="28"/>
          <w:szCs w:val="28"/>
        </w:rPr>
      </w:pPr>
    </w:p>
    <w:p w:rsidR="00F43B53" w:rsidRDefault="00F43B53" w:rsidP="00F43B53">
      <w:pPr>
        <w:jc w:val="right"/>
        <w:rPr>
          <w:sz w:val="28"/>
          <w:szCs w:val="28"/>
        </w:rPr>
      </w:pPr>
    </w:p>
    <w:p w:rsidR="00F43B53" w:rsidRDefault="00F43B53" w:rsidP="00F43B53">
      <w:pPr>
        <w:jc w:val="center"/>
        <w:rPr>
          <w:sz w:val="28"/>
          <w:szCs w:val="28"/>
        </w:rPr>
      </w:pPr>
      <w:r>
        <w:rPr>
          <w:sz w:val="28"/>
          <w:szCs w:val="28"/>
        </w:rPr>
        <w:t>Рис.1. Алгоритм решения задачи симплекс-методом</w:t>
      </w:r>
    </w:p>
    <w:p w:rsidR="00F43B53" w:rsidRPr="00F43B53" w:rsidRDefault="00F43B53" w:rsidP="00F43B53">
      <w:pPr>
        <w:jc w:val="both"/>
        <w:rPr>
          <w:sz w:val="28"/>
          <w:szCs w:val="28"/>
        </w:rPr>
      </w:pPr>
      <w:r w:rsidRPr="00F43B53">
        <w:rPr>
          <w:sz w:val="28"/>
          <w:szCs w:val="28"/>
        </w:rPr>
        <w:tab/>
      </w:r>
    </w:p>
    <w:p w:rsidR="00F43B53" w:rsidRDefault="00F43B53" w:rsidP="00F43B53">
      <w:pPr>
        <w:spacing w:line="360" w:lineRule="auto"/>
        <w:jc w:val="both"/>
        <w:rPr>
          <w:sz w:val="28"/>
          <w:szCs w:val="28"/>
        </w:rPr>
      </w:pPr>
      <w:r>
        <w:rPr>
          <w:sz w:val="28"/>
          <w:szCs w:val="28"/>
        </w:rPr>
        <w:t>Содержание шагов:</w:t>
      </w:r>
    </w:p>
    <w:p w:rsidR="00F43B53" w:rsidRDefault="00F43B53" w:rsidP="00F43B53">
      <w:pPr>
        <w:spacing w:line="360" w:lineRule="auto"/>
        <w:ind w:firstLine="708"/>
        <w:jc w:val="both"/>
        <w:rPr>
          <w:sz w:val="28"/>
          <w:szCs w:val="28"/>
        </w:rPr>
      </w:pPr>
      <w:r>
        <w:rPr>
          <w:sz w:val="28"/>
          <w:szCs w:val="28"/>
        </w:rPr>
        <w:t>Шаг 1 Формулировка целевой функции и системы ограничений.</w:t>
      </w:r>
    </w:p>
    <w:p w:rsidR="00F43B53" w:rsidRPr="009149E1" w:rsidRDefault="00F43B53" w:rsidP="00F43B53">
      <w:pPr>
        <w:spacing w:line="360" w:lineRule="auto"/>
        <w:jc w:val="both"/>
        <w:rPr>
          <w:sz w:val="28"/>
          <w:szCs w:val="28"/>
        </w:rPr>
      </w:pPr>
      <w:r>
        <w:rPr>
          <w:sz w:val="28"/>
          <w:szCs w:val="28"/>
          <w:lang w:val="en-US"/>
        </w:rPr>
        <w:t>F</w:t>
      </w:r>
      <w:r w:rsidRPr="009149E1">
        <w:rPr>
          <w:sz w:val="28"/>
          <w:szCs w:val="28"/>
        </w:rPr>
        <w:t>(</w:t>
      </w:r>
      <w:r>
        <w:rPr>
          <w:sz w:val="28"/>
          <w:szCs w:val="28"/>
          <w:lang w:val="en-US"/>
        </w:rPr>
        <w:t>x</w:t>
      </w:r>
      <w:r w:rsidRPr="009149E1">
        <w:rPr>
          <w:sz w:val="28"/>
          <w:szCs w:val="28"/>
        </w:rPr>
        <w:t xml:space="preserve">) = </w:t>
      </w:r>
      <w:r w:rsidRPr="00DB6BAA">
        <w:rPr>
          <w:position w:val="-12"/>
          <w:sz w:val="28"/>
          <w:szCs w:val="28"/>
          <w:lang w:val="en-US"/>
        </w:rPr>
        <w:object w:dxaOrig="2980" w:dyaOrig="360">
          <v:shape id="_x0000_i1026" type="#_x0000_t75" style="width:149.25pt;height:18pt" o:ole="">
            <v:imagedata r:id="rId7" o:title=""/>
          </v:shape>
          <o:OLEObject Type="Embed" ProgID="Equation.3" ShapeID="_x0000_i1026" DrawAspect="Content" ObjectID="_1527505701" r:id="rId8"/>
        </w:object>
      </w:r>
    </w:p>
    <w:p w:rsidR="00F43B53" w:rsidRPr="009149E1" w:rsidRDefault="00F43B53" w:rsidP="00F43B53">
      <w:pPr>
        <w:spacing w:line="360" w:lineRule="auto"/>
        <w:jc w:val="both"/>
        <w:rPr>
          <w:sz w:val="28"/>
          <w:szCs w:val="28"/>
        </w:rPr>
      </w:pPr>
      <w:r>
        <w:rPr>
          <w:sz w:val="28"/>
          <w:szCs w:val="28"/>
        </w:rPr>
        <w:t>или</w:t>
      </w:r>
    </w:p>
    <w:p w:rsidR="00F43B53" w:rsidRPr="00DB6BAA" w:rsidRDefault="00F43B53" w:rsidP="00F43B53">
      <w:pPr>
        <w:spacing w:line="360" w:lineRule="auto"/>
        <w:jc w:val="both"/>
        <w:rPr>
          <w:sz w:val="28"/>
          <w:szCs w:val="28"/>
        </w:rPr>
      </w:pPr>
      <w:r>
        <w:rPr>
          <w:sz w:val="28"/>
          <w:szCs w:val="28"/>
          <w:lang w:val="en-US"/>
        </w:rPr>
        <w:t>F</w:t>
      </w:r>
      <w:r w:rsidRPr="00DB6BAA">
        <w:rPr>
          <w:sz w:val="28"/>
          <w:szCs w:val="28"/>
        </w:rPr>
        <w:t>(</w:t>
      </w:r>
      <w:r>
        <w:rPr>
          <w:sz w:val="28"/>
          <w:szCs w:val="28"/>
          <w:lang w:val="en-US"/>
        </w:rPr>
        <w:t>x</w:t>
      </w:r>
      <w:r w:rsidRPr="00DB6BAA">
        <w:rPr>
          <w:sz w:val="28"/>
          <w:szCs w:val="28"/>
        </w:rPr>
        <w:t>) = - (</w:t>
      </w:r>
      <w:r w:rsidRPr="00DB6BAA">
        <w:rPr>
          <w:position w:val="-12"/>
          <w:sz w:val="28"/>
          <w:szCs w:val="28"/>
          <w:lang w:val="en-US"/>
        </w:rPr>
        <w:object w:dxaOrig="3040" w:dyaOrig="360">
          <v:shape id="_x0000_i1027" type="#_x0000_t75" style="width:152.25pt;height:18pt" o:ole="">
            <v:imagedata r:id="rId9" o:title=""/>
          </v:shape>
          <o:OLEObject Type="Embed" ProgID="Equation.3" ShapeID="_x0000_i1027" DrawAspect="Content" ObjectID="_1527505702" r:id="rId10"/>
        </w:object>
      </w:r>
    </w:p>
    <w:p w:rsidR="00F43B53" w:rsidRPr="00DB6BAA" w:rsidRDefault="00F43B53" w:rsidP="00F43B53">
      <w:pPr>
        <w:spacing w:line="360" w:lineRule="auto"/>
        <w:jc w:val="both"/>
        <w:rPr>
          <w:sz w:val="28"/>
          <w:szCs w:val="28"/>
        </w:rPr>
      </w:pPr>
      <w:r>
        <w:rPr>
          <w:sz w:val="28"/>
          <w:szCs w:val="28"/>
          <w:lang w:val="en-US"/>
        </w:rPr>
        <w:t>g</w:t>
      </w:r>
      <w:r w:rsidRPr="00DB6BAA">
        <w:rPr>
          <w:sz w:val="28"/>
          <w:szCs w:val="28"/>
        </w:rPr>
        <w:t>(</w:t>
      </w:r>
      <w:r>
        <w:rPr>
          <w:sz w:val="28"/>
          <w:szCs w:val="28"/>
          <w:lang w:val="en-US"/>
        </w:rPr>
        <w:t>x</w:t>
      </w:r>
      <w:r w:rsidRPr="00DB6BAA">
        <w:rPr>
          <w:sz w:val="28"/>
          <w:szCs w:val="28"/>
        </w:rPr>
        <w:t xml:space="preserve">) = </w:t>
      </w:r>
      <w:r w:rsidRPr="00DB6BAA">
        <w:rPr>
          <w:position w:val="-28"/>
          <w:sz w:val="28"/>
          <w:szCs w:val="28"/>
          <w:lang w:val="en-US"/>
        </w:rPr>
        <w:object w:dxaOrig="1320" w:dyaOrig="660">
          <v:shape id="_x0000_i1028" type="#_x0000_t75" style="width:66pt;height:33pt" o:ole="">
            <v:imagedata r:id="rId11" o:title=""/>
          </v:shape>
          <o:OLEObject Type="Embed" ProgID="Equation.3" ShapeID="_x0000_i1028" DrawAspect="Content" ObjectID="_1527505703" r:id="rId12"/>
        </w:object>
      </w:r>
      <w:r w:rsidRPr="00DB6BAA">
        <w:rPr>
          <w:sz w:val="28"/>
          <w:szCs w:val="28"/>
        </w:rPr>
        <w:t xml:space="preserve"> (</w:t>
      </w:r>
      <w:r>
        <w:rPr>
          <w:sz w:val="28"/>
          <w:szCs w:val="28"/>
          <w:lang w:val="en-US"/>
        </w:rPr>
        <w:t>f</w:t>
      </w:r>
      <w:r w:rsidRPr="00DB6BAA">
        <w:rPr>
          <w:sz w:val="28"/>
          <w:szCs w:val="28"/>
        </w:rPr>
        <w:t>(</w:t>
      </w:r>
      <w:r>
        <w:rPr>
          <w:sz w:val="28"/>
          <w:szCs w:val="28"/>
          <w:lang w:val="en-US"/>
        </w:rPr>
        <w:t>x</w:t>
      </w:r>
      <w:r w:rsidRPr="00DB6BAA">
        <w:rPr>
          <w:sz w:val="28"/>
          <w:szCs w:val="28"/>
        </w:rPr>
        <w:t>)&gt;0)</w:t>
      </w:r>
    </w:p>
    <w:p w:rsidR="00F43B53" w:rsidRDefault="00F43B53" w:rsidP="00F43B53">
      <w:pPr>
        <w:spacing w:line="360" w:lineRule="auto"/>
        <w:jc w:val="both"/>
        <w:rPr>
          <w:sz w:val="28"/>
          <w:szCs w:val="28"/>
        </w:rPr>
      </w:pPr>
      <w:r>
        <w:rPr>
          <w:sz w:val="28"/>
          <w:szCs w:val="28"/>
        </w:rPr>
        <w:t>Система ограничений:</w:t>
      </w:r>
    </w:p>
    <w:p w:rsidR="00F43B53" w:rsidRPr="00DB6BAA" w:rsidRDefault="00F43B53" w:rsidP="00F43B53">
      <w:pPr>
        <w:spacing w:line="360" w:lineRule="auto"/>
        <w:jc w:val="both"/>
        <w:rPr>
          <w:sz w:val="28"/>
          <w:szCs w:val="28"/>
        </w:rPr>
      </w:pPr>
      <w:r w:rsidRPr="00DB6BAA">
        <w:rPr>
          <w:position w:val="-86"/>
          <w:sz w:val="28"/>
          <w:szCs w:val="28"/>
        </w:rPr>
        <w:object w:dxaOrig="3220" w:dyaOrig="1840">
          <v:shape id="_x0000_i1029" type="#_x0000_t75" style="width:161.25pt;height:92.25pt" o:ole="">
            <v:imagedata r:id="rId13" o:title=""/>
          </v:shape>
          <o:OLEObject Type="Embed" ProgID="Equation.3" ShapeID="_x0000_i1029" DrawAspect="Content" ObjectID="_1527505704" r:id="rId14"/>
        </w:object>
      </w:r>
    </w:p>
    <w:p w:rsidR="00F43B53" w:rsidRDefault="00F43B53" w:rsidP="00F43B53">
      <w:pPr>
        <w:jc w:val="both"/>
        <w:rPr>
          <w:sz w:val="28"/>
          <w:szCs w:val="28"/>
        </w:rPr>
      </w:pPr>
    </w:p>
    <w:p w:rsidR="00F43B53" w:rsidRDefault="00F43B53" w:rsidP="00F43B53">
      <w:pPr>
        <w:spacing w:line="360" w:lineRule="auto"/>
        <w:ind w:firstLine="708"/>
        <w:jc w:val="both"/>
        <w:rPr>
          <w:sz w:val="28"/>
          <w:szCs w:val="28"/>
        </w:rPr>
      </w:pPr>
      <w:r>
        <w:rPr>
          <w:sz w:val="28"/>
          <w:szCs w:val="28"/>
        </w:rPr>
        <w:t>Шаг 2 Приведение задачи к канонической форме (перевод ограничений в виде неравенств в ограничения в виде равенств). Для этого вводим дополнительные переменные.</w:t>
      </w:r>
    </w:p>
    <w:p w:rsidR="00F43B53" w:rsidRDefault="00F43B53" w:rsidP="00F43B53">
      <w:pPr>
        <w:spacing w:line="360" w:lineRule="auto"/>
        <w:jc w:val="both"/>
        <w:rPr>
          <w:sz w:val="28"/>
          <w:szCs w:val="28"/>
        </w:rPr>
      </w:pPr>
      <w:r w:rsidRPr="00F24CB7">
        <w:rPr>
          <w:position w:val="-68"/>
          <w:sz w:val="28"/>
          <w:szCs w:val="28"/>
        </w:rPr>
        <w:object w:dxaOrig="3879" w:dyaOrig="1480">
          <v:shape id="_x0000_i1030" type="#_x0000_t75" style="width:194.25pt;height:74.25pt" o:ole="">
            <v:imagedata r:id="rId15" o:title=""/>
          </v:shape>
          <o:OLEObject Type="Embed" ProgID="Equation.3" ShapeID="_x0000_i1030" DrawAspect="Content" ObjectID="_1527505705" r:id="rId16"/>
        </w:object>
      </w:r>
    </w:p>
    <w:p w:rsidR="00F43B53" w:rsidRDefault="00F43B53" w:rsidP="00F43B53">
      <w:pPr>
        <w:spacing w:line="360" w:lineRule="auto"/>
        <w:ind w:firstLine="708"/>
        <w:jc w:val="both"/>
        <w:rPr>
          <w:sz w:val="28"/>
          <w:szCs w:val="28"/>
        </w:rPr>
      </w:pPr>
      <w:r>
        <w:rPr>
          <w:sz w:val="28"/>
          <w:szCs w:val="28"/>
        </w:rPr>
        <w:t>Шаг 3 Построение исходной симплекс-таблицы. Получение первоначального допустимого базисного решения.</w:t>
      </w:r>
    </w:p>
    <w:p w:rsidR="00F43B53" w:rsidRDefault="00F43B53" w:rsidP="00F43B53">
      <w:pPr>
        <w:spacing w:line="360" w:lineRule="auto"/>
        <w:jc w:val="both"/>
        <w:rPr>
          <w:sz w:val="28"/>
          <w:szCs w:val="28"/>
        </w:rPr>
      </w:pPr>
      <w:r>
        <w:rPr>
          <w:sz w:val="28"/>
          <w:szCs w:val="28"/>
        </w:rPr>
        <w:tab/>
        <w:t>В качестве допустимого базисного решения целесообразно взять решение, в котором основными являются дополнительные переменные.</w:t>
      </w:r>
    </w:p>
    <w:p w:rsidR="00F43B53" w:rsidRDefault="00F43B53" w:rsidP="00F43B53">
      <w:pPr>
        <w:jc w:val="right"/>
        <w:rPr>
          <w:sz w:val="28"/>
          <w:szCs w:val="28"/>
        </w:rPr>
      </w:pPr>
      <w:r>
        <w:rPr>
          <w:sz w:val="28"/>
          <w:szCs w:val="28"/>
        </w:rPr>
        <w:t>Таблица 6. Исходная симплекс-таблица</w:t>
      </w:r>
    </w:p>
    <w:tbl>
      <w:tblPr>
        <w:tblStyle w:val="a9"/>
        <w:tblW w:w="0" w:type="auto"/>
        <w:tblLook w:val="01E0"/>
      </w:tblPr>
      <w:tblGrid>
        <w:gridCol w:w="1063"/>
        <w:gridCol w:w="1063"/>
        <w:gridCol w:w="1063"/>
        <w:gridCol w:w="1063"/>
        <w:gridCol w:w="1063"/>
        <w:gridCol w:w="1064"/>
        <w:gridCol w:w="1064"/>
        <w:gridCol w:w="1064"/>
        <w:gridCol w:w="1064"/>
      </w:tblGrid>
      <w:tr w:rsidR="00F43B53">
        <w:tc>
          <w:tcPr>
            <w:tcW w:w="1063" w:type="dxa"/>
            <w:vMerge w:val="restart"/>
          </w:tcPr>
          <w:p w:rsidR="00F43B53" w:rsidRDefault="00F43B53" w:rsidP="000B0A71">
            <w:pPr>
              <w:jc w:val="center"/>
              <w:rPr>
                <w:sz w:val="28"/>
                <w:szCs w:val="28"/>
              </w:rPr>
            </w:pPr>
          </w:p>
          <w:p w:rsidR="00F43B53" w:rsidRDefault="00F43B53" w:rsidP="000B0A71">
            <w:pPr>
              <w:jc w:val="center"/>
              <w:rPr>
                <w:sz w:val="28"/>
                <w:szCs w:val="28"/>
              </w:rPr>
            </w:pPr>
            <w:r>
              <w:rPr>
                <w:sz w:val="28"/>
                <w:szCs w:val="28"/>
              </w:rPr>
              <w:t>Базис</w:t>
            </w:r>
          </w:p>
        </w:tc>
        <w:tc>
          <w:tcPr>
            <w:tcW w:w="8508" w:type="dxa"/>
            <w:gridSpan w:val="8"/>
          </w:tcPr>
          <w:p w:rsidR="00F43B53" w:rsidRDefault="00F43B53" w:rsidP="000B0A71">
            <w:pPr>
              <w:jc w:val="center"/>
              <w:rPr>
                <w:sz w:val="28"/>
                <w:szCs w:val="28"/>
              </w:rPr>
            </w:pPr>
            <w:r>
              <w:rPr>
                <w:sz w:val="28"/>
                <w:szCs w:val="28"/>
              </w:rPr>
              <w:t>Переменные</w:t>
            </w:r>
          </w:p>
        </w:tc>
      </w:tr>
      <w:tr w:rsidR="00F43B53">
        <w:tc>
          <w:tcPr>
            <w:tcW w:w="1063" w:type="dxa"/>
            <w:vMerge/>
          </w:tcPr>
          <w:p w:rsidR="00F43B53" w:rsidRDefault="00F43B53" w:rsidP="000B0A71">
            <w:pPr>
              <w:jc w:val="both"/>
              <w:rPr>
                <w:sz w:val="28"/>
                <w:szCs w:val="28"/>
              </w:rPr>
            </w:pPr>
          </w:p>
        </w:tc>
        <w:tc>
          <w:tcPr>
            <w:tcW w:w="1063" w:type="dxa"/>
          </w:tcPr>
          <w:p w:rsidR="00F43B53" w:rsidRDefault="00CA71CD" w:rsidP="000B0A71">
            <w:pPr>
              <w:jc w:val="center"/>
              <w:rPr>
                <w:sz w:val="28"/>
                <w:szCs w:val="28"/>
              </w:rPr>
            </w:pPr>
            <w:r w:rsidRPr="00CA71CD">
              <w:rPr>
                <w:position w:val="-10"/>
                <w:sz w:val="28"/>
                <w:szCs w:val="28"/>
              </w:rPr>
              <w:pict>
                <v:shape id="_x0000_i1031" type="#_x0000_t75" style="width:12pt;height:17.25pt">
                  <v:imagedata r:id="rId17" o:title=""/>
                </v:shape>
              </w:pict>
            </w:r>
          </w:p>
        </w:tc>
        <w:tc>
          <w:tcPr>
            <w:tcW w:w="1063" w:type="dxa"/>
          </w:tcPr>
          <w:p w:rsidR="00F43B53" w:rsidRDefault="00F43B53" w:rsidP="000B0A71">
            <w:pPr>
              <w:jc w:val="center"/>
              <w:rPr>
                <w:sz w:val="28"/>
                <w:szCs w:val="28"/>
              </w:rPr>
            </w:pPr>
            <w:r w:rsidRPr="00F24CB7">
              <w:rPr>
                <w:position w:val="-10"/>
                <w:sz w:val="28"/>
                <w:szCs w:val="28"/>
              </w:rPr>
              <w:object w:dxaOrig="279" w:dyaOrig="340">
                <v:shape id="_x0000_i1032" type="#_x0000_t75" style="width:14.25pt;height:17.25pt" o:ole="">
                  <v:imagedata r:id="rId18" o:title=""/>
                </v:shape>
                <o:OLEObject Type="Embed" ProgID="Equation.3" ShapeID="_x0000_i1032" DrawAspect="Content" ObjectID="_1527505706" r:id="rId19"/>
              </w:object>
            </w:r>
          </w:p>
        </w:tc>
        <w:tc>
          <w:tcPr>
            <w:tcW w:w="1063" w:type="dxa"/>
          </w:tcPr>
          <w:p w:rsidR="00F43B53" w:rsidRDefault="00F43B53" w:rsidP="000B0A71">
            <w:pPr>
              <w:jc w:val="center"/>
              <w:rPr>
                <w:sz w:val="28"/>
                <w:szCs w:val="28"/>
              </w:rPr>
            </w:pPr>
            <w:r w:rsidRPr="00F24CB7">
              <w:rPr>
                <w:position w:val="-4"/>
                <w:sz w:val="28"/>
                <w:szCs w:val="28"/>
              </w:rPr>
              <w:object w:dxaOrig="260" w:dyaOrig="120">
                <v:shape id="_x0000_i1033" type="#_x0000_t75" style="width:12.75pt;height:6pt" o:ole="">
                  <v:imagedata r:id="rId20" o:title=""/>
                </v:shape>
                <o:OLEObject Type="Embed" ProgID="Equation.3" ShapeID="_x0000_i1033" DrawAspect="Content" ObjectID="_1527505707" r:id="rId21"/>
              </w:object>
            </w:r>
          </w:p>
        </w:tc>
        <w:tc>
          <w:tcPr>
            <w:tcW w:w="1063" w:type="dxa"/>
          </w:tcPr>
          <w:p w:rsidR="00F43B53" w:rsidRDefault="00F43B53" w:rsidP="000B0A71">
            <w:pPr>
              <w:jc w:val="center"/>
              <w:rPr>
                <w:sz w:val="28"/>
                <w:szCs w:val="28"/>
              </w:rPr>
            </w:pPr>
            <w:r w:rsidRPr="00F24CB7">
              <w:rPr>
                <w:position w:val="-12"/>
                <w:sz w:val="28"/>
                <w:szCs w:val="28"/>
              </w:rPr>
              <w:object w:dxaOrig="279" w:dyaOrig="360">
                <v:shape id="_x0000_i1034" type="#_x0000_t75" style="width:14.25pt;height:18pt" o:ole="">
                  <v:imagedata r:id="rId22" o:title=""/>
                </v:shape>
                <o:OLEObject Type="Embed" ProgID="Equation.3" ShapeID="_x0000_i1034" DrawAspect="Content" ObjectID="_1527505708" r:id="rId23"/>
              </w:object>
            </w:r>
          </w:p>
        </w:tc>
        <w:tc>
          <w:tcPr>
            <w:tcW w:w="1064" w:type="dxa"/>
          </w:tcPr>
          <w:p w:rsidR="00F43B53" w:rsidRDefault="00CA71CD" w:rsidP="000B0A71">
            <w:pPr>
              <w:jc w:val="center"/>
              <w:rPr>
                <w:sz w:val="28"/>
                <w:szCs w:val="28"/>
              </w:rPr>
            </w:pPr>
            <w:r w:rsidRPr="00CA71CD">
              <w:rPr>
                <w:position w:val="-12"/>
                <w:sz w:val="28"/>
                <w:szCs w:val="28"/>
              </w:rPr>
              <w:pict>
                <v:shape id="_x0000_i1035" type="#_x0000_t75" style="width:21pt;height:18pt">
                  <v:imagedata r:id="rId24" o:title=""/>
                </v:shape>
              </w:pict>
            </w:r>
          </w:p>
        </w:tc>
        <w:tc>
          <w:tcPr>
            <w:tcW w:w="1064" w:type="dxa"/>
          </w:tcPr>
          <w:p w:rsidR="00F43B53" w:rsidRDefault="00CA71CD" w:rsidP="000B0A71">
            <w:pPr>
              <w:jc w:val="center"/>
              <w:rPr>
                <w:sz w:val="28"/>
                <w:szCs w:val="28"/>
              </w:rPr>
            </w:pPr>
            <w:r w:rsidRPr="00CA71CD">
              <w:rPr>
                <w:position w:val="-6"/>
                <w:sz w:val="28"/>
                <w:szCs w:val="28"/>
              </w:rPr>
              <w:pict>
                <v:shape id="_x0000_i1036" type="#_x0000_t75" style="width:14.25pt;height:6.75pt">
                  <v:imagedata r:id="rId25" o:title=""/>
                </v:shape>
              </w:pict>
            </w:r>
          </w:p>
        </w:tc>
        <w:tc>
          <w:tcPr>
            <w:tcW w:w="1064" w:type="dxa"/>
          </w:tcPr>
          <w:p w:rsidR="00F43B53" w:rsidRDefault="00F43B53" w:rsidP="000B0A71">
            <w:pPr>
              <w:jc w:val="center"/>
              <w:rPr>
                <w:sz w:val="28"/>
                <w:szCs w:val="28"/>
              </w:rPr>
            </w:pPr>
            <w:r w:rsidRPr="00FE633C">
              <w:rPr>
                <w:position w:val="-12"/>
                <w:sz w:val="28"/>
                <w:szCs w:val="28"/>
              </w:rPr>
              <w:object w:dxaOrig="480" w:dyaOrig="360">
                <v:shape id="_x0000_i1037" type="#_x0000_t75" style="width:24pt;height:18pt" o:ole="">
                  <v:imagedata r:id="rId26" o:title=""/>
                </v:shape>
                <o:OLEObject Type="Embed" ProgID="Equation.3" ShapeID="_x0000_i1037" DrawAspect="Content" ObjectID="_1527505709" r:id="rId27"/>
              </w:object>
            </w:r>
          </w:p>
        </w:tc>
        <w:tc>
          <w:tcPr>
            <w:tcW w:w="1064" w:type="dxa"/>
          </w:tcPr>
          <w:p w:rsidR="00F43B53" w:rsidRDefault="00F43B53" w:rsidP="000B0A71">
            <w:pPr>
              <w:jc w:val="center"/>
              <w:rPr>
                <w:sz w:val="28"/>
                <w:szCs w:val="28"/>
              </w:rPr>
            </w:pPr>
            <w:r>
              <w:rPr>
                <w:sz w:val="28"/>
                <w:szCs w:val="28"/>
                <w:lang w:val="en-US"/>
              </w:rPr>
              <w:t>bj</w:t>
            </w:r>
            <w:r w:rsidRPr="00FE633C">
              <w:rPr>
                <w:position w:val="-10"/>
                <w:sz w:val="28"/>
                <w:szCs w:val="28"/>
              </w:rPr>
              <w:object w:dxaOrig="180" w:dyaOrig="340">
                <v:shape id="_x0000_i1038" type="#_x0000_t75" style="width:9pt;height:17.25pt" o:ole="">
                  <v:imagedata r:id="rId28" o:title=""/>
                </v:shape>
                <o:OLEObject Type="Embed" ProgID="Equation.3" ShapeID="_x0000_i1038" DrawAspect="Content" ObjectID="_1527505710" r:id="rId29"/>
              </w:object>
            </w:r>
          </w:p>
        </w:tc>
      </w:tr>
      <w:tr w:rsidR="00F43B53">
        <w:tc>
          <w:tcPr>
            <w:tcW w:w="1063" w:type="dxa"/>
          </w:tcPr>
          <w:p w:rsidR="00F43B53" w:rsidRDefault="00F43B53" w:rsidP="000B0A71">
            <w:pPr>
              <w:jc w:val="center"/>
              <w:rPr>
                <w:sz w:val="28"/>
                <w:szCs w:val="28"/>
              </w:rPr>
            </w:pPr>
            <w:r w:rsidRPr="00FE633C">
              <w:rPr>
                <w:position w:val="-12"/>
                <w:sz w:val="28"/>
                <w:szCs w:val="28"/>
              </w:rPr>
              <w:object w:dxaOrig="420" w:dyaOrig="360">
                <v:shape id="_x0000_i1039" type="#_x0000_t75" style="width:21pt;height:18pt" o:ole="">
                  <v:imagedata r:id="rId30" o:title=""/>
                </v:shape>
                <o:OLEObject Type="Embed" ProgID="Equation.3" ShapeID="_x0000_i1039" DrawAspect="Content" ObjectID="_1527505711" r:id="rId31"/>
              </w:object>
            </w:r>
          </w:p>
        </w:tc>
        <w:tc>
          <w:tcPr>
            <w:tcW w:w="1063" w:type="dxa"/>
          </w:tcPr>
          <w:p w:rsidR="00F43B53" w:rsidRDefault="00F43B53" w:rsidP="000B0A71">
            <w:pPr>
              <w:jc w:val="center"/>
              <w:rPr>
                <w:sz w:val="28"/>
                <w:szCs w:val="28"/>
              </w:rPr>
            </w:pPr>
            <w:r w:rsidRPr="008251E1">
              <w:rPr>
                <w:position w:val="-10"/>
                <w:sz w:val="28"/>
                <w:szCs w:val="28"/>
              </w:rPr>
              <w:object w:dxaOrig="320" w:dyaOrig="340">
                <v:shape id="_x0000_i1040" type="#_x0000_t75" style="width:15.75pt;height:17.25pt" o:ole="">
                  <v:imagedata r:id="rId32" o:title=""/>
                </v:shape>
                <o:OLEObject Type="Embed" ProgID="Equation.3" ShapeID="_x0000_i1040" DrawAspect="Content" ObjectID="_1527505712" r:id="rId33"/>
              </w:object>
            </w:r>
          </w:p>
        </w:tc>
        <w:tc>
          <w:tcPr>
            <w:tcW w:w="1063" w:type="dxa"/>
          </w:tcPr>
          <w:p w:rsidR="00F43B53" w:rsidRDefault="00F43B53" w:rsidP="000B0A71">
            <w:pPr>
              <w:jc w:val="center"/>
              <w:rPr>
                <w:sz w:val="28"/>
                <w:szCs w:val="28"/>
              </w:rPr>
            </w:pPr>
            <w:r w:rsidRPr="0060480F">
              <w:rPr>
                <w:position w:val="-10"/>
                <w:sz w:val="28"/>
                <w:szCs w:val="28"/>
              </w:rPr>
              <w:object w:dxaOrig="340" w:dyaOrig="340">
                <v:shape id="_x0000_i1041" type="#_x0000_t75" style="width:17.25pt;height:17.25pt" o:ole="">
                  <v:imagedata r:id="rId34" o:title=""/>
                </v:shape>
                <o:OLEObject Type="Embed" ProgID="Equation.3" ShapeID="_x0000_i1041" DrawAspect="Content" ObjectID="_1527505713" r:id="rId35"/>
              </w:objec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sidRPr="0060480F">
              <w:rPr>
                <w:position w:val="-12"/>
                <w:sz w:val="28"/>
                <w:szCs w:val="28"/>
              </w:rPr>
              <w:object w:dxaOrig="340" w:dyaOrig="360">
                <v:shape id="_x0000_i1042" type="#_x0000_t75" style="width:17.25pt;height:18pt" o:ole="">
                  <v:imagedata r:id="rId36" o:title=""/>
                </v:shape>
                <o:OLEObject Type="Embed" ProgID="Equation.3" ShapeID="_x0000_i1042" DrawAspect="Content" ObjectID="_1527505714" r:id="rId37"/>
              </w:object>
            </w:r>
          </w:p>
        </w:tc>
        <w:tc>
          <w:tcPr>
            <w:tcW w:w="1064" w:type="dxa"/>
          </w:tcPr>
          <w:p w:rsidR="00F43B53" w:rsidRDefault="00F43B53" w:rsidP="000B0A71">
            <w:pPr>
              <w:jc w:val="center"/>
              <w:rPr>
                <w:sz w:val="28"/>
                <w:szCs w:val="28"/>
              </w:rPr>
            </w:pPr>
            <w:r>
              <w:rPr>
                <w:sz w:val="28"/>
                <w:szCs w:val="28"/>
              </w:rPr>
              <w:t>1</w: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0</w:t>
            </w:r>
          </w:p>
        </w:tc>
        <w:tc>
          <w:tcPr>
            <w:tcW w:w="1064" w:type="dxa"/>
          </w:tcPr>
          <w:p w:rsidR="00F43B53" w:rsidRPr="00B554B9" w:rsidRDefault="00F43B53" w:rsidP="000B0A71">
            <w:pPr>
              <w:jc w:val="center"/>
              <w:rPr>
                <w:sz w:val="28"/>
                <w:szCs w:val="28"/>
                <w:lang w:val="en-US"/>
              </w:rPr>
            </w:pPr>
            <w:r>
              <w:rPr>
                <w:sz w:val="28"/>
                <w:szCs w:val="28"/>
                <w:lang w:val="en-US"/>
              </w:rPr>
              <w:t>b1</w:t>
            </w:r>
          </w:p>
        </w:tc>
      </w:tr>
      <w:tr w:rsidR="00F43B53">
        <w:tc>
          <w:tcPr>
            <w:tcW w:w="1063" w:type="dxa"/>
          </w:tcPr>
          <w:p w:rsidR="00F43B53" w:rsidRDefault="00CA71CD" w:rsidP="000B0A71">
            <w:pPr>
              <w:jc w:val="center"/>
              <w:rPr>
                <w:sz w:val="28"/>
                <w:szCs w:val="28"/>
              </w:rPr>
            </w:pPr>
            <w:r w:rsidRPr="00CA71CD">
              <w:rPr>
                <w:position w:val="-12"/>
                <w:sz w:val="28"/>
                <w:szCs w:val="28"/>
              </w:rPr>
              <w:pict>
                <v:shape id="_x0000_i1043" type="#_x0000_t75" style="width:21.75pt;height:18pt">
                  <v:imagedata r:id="rId38" o:title=""/>
                </v:shape>
              </w:pict>
            </w:r>
          </w:p>
        </w:tc>
        <w:tc>
          <w:tcPr>
            <w:tcW w:w="1063" w:type="dxa"/>
          </w:tcPr>
          <w:p w:rsidR="00F43B53" w:rsidRDefault="00CA71CD" w:rsidP="000B0A71">
            <w:pPr>
              <w:jc w:val="center"/>
              <w:rPr>
                <w:sz w:val="28"/>
                <w:szCs w:val="28"/>
              </w:rPr>
            </w:pPr>
            <w:r w:rsidRPr="00CA71CD">
              <w:rPr>
                <w:position w:val="-10"/>
                <w:sz w:val="28"/>
                <w:szCs w:val="28"/>
              </w:rPr>
              <w:pict>
                <v:shape id="_x0000_i1044" type="#_x0000_t75" style="width:17.25pt;height:17.25pt">
                  <v:imagedata r:id="rId39" o:title=""/>
                </v:shape>
              </w:pict>
            </w:r>
          </w:p>
        </w:tc>
        <w:tc>
          <w:tcPr>
            <w:tcW w:w="1063" w:type="dxa"/>
          </w:tcPr>
          <w:p w:rsidR="00F43B53" w:rsidRDefault="00F43B53" w:rsidP="000B0A71">
            <w:pPr>
              <w:jc w:val="center"/>
              <w:rPr>
                <w:sz w:val="28"/>
                <w:szCs w:val="28"/>
              </w:rPr>
            </w:pPr>
            <w:r w:rsidRPr="0060480F">
              <w:rPr>
                <w:position w:val="-10"/>
                <w:sz w:val="28"/>
                <w:szCs w:val="28"/>
              </w:rPr>
              <w:object w:dxaOrig="360" w:dyaOrig="320">
                <v:shape id="_x0000_i1045" type="#_x0000_t75" style="width:18pt;height:15.75pt" o:ole="">
                  <v:imagedata r:id="rId40" o:title=""/>
                </v:shape>
                <o:OLEObject Type="Embed" ProgID="Equation.3" ShapeID="_x0000_i1045" DrawAspect="Content" ObjectID="_1527505715" r:id="rId41"/>
              </w:objec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sidRPr="0060480F">
              <w:rPr>
                <w:position w:val="-12"/>
                <w:sz w:val="28"/>
                <w:szCs w:val="28"/>
              </w:rPr>
              <w:object w:dxaOrig="360" w:dyaOrig="360">
                <v:shape id="_x0000_i1046" type="#_x0000_t75" style="width:18pt;height:18pt" o:ole="">
                  <v:imagedata r:id="rId42" o:title=""/>
                </v:shape>
                <o:OLEObject Type="Embed" ProgID="Equation.3" ShapeID="_x0000_i1046" DrawAspect="Content" ObjectID="_1527505716" r:id="rId43"/>
              </w:objec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1</w:t>
            </w:r>
          </w:p>
        </w:tc>
        <w:tc>
          <w:tcPr>
            <w:tcW w:w="1064" w:type="dxa"/>
          </w:tcPr>
          <w:p w:rsidR="00F43B53" w:rsidRDefault="00F43B53" w:rsidP="000B0A71">
            <w:pPr>
              <w:jc w:val="center"/>
              <w:rPr>
                <w:sz w:val="28"/>
                <w:szCs w:val="28"/>
              </w:rPr>
            </w:pPr>
            <w:r>
              <w:rPr>
                <w:sz w:val="28"/>
                <w:szCs w:val="28"/>
              </w:rPr>
              <w:t>0</w:t>
            </w:r>
          </w:p>
        </w:tc>
        <w:tc>
          <w:tcPr>
            <w:tcW w:w="1064" w:type="dxa"/>
          </w:tcPr>
          <w:p w:rsidR="00F43B53" w:rsidRPr="00B554B9" w:rsidRDefault="00F43B53" w:rsidP="000B0A71">
            <w:pPr>
              <w:jc w:val="center"/>
              <w:rPr>
                <w:sz w:val="28"/>
                <w:szCs w:val="28"/>
                <w:lang w:val="en-US"/>
              </w:rPr>
            </w:pPr>
            <w:r>
              <w:rPr>
                <w:sz w:val="28"/>
                <w:szCs w:val="28"/>
                <w:lang w:val="en-US"/>
              </w:rPr>
              <w:t>b2</w:t>
            </w:r>
          </w:p>
        </w:tc>
      </w:tr>
      <w:tr w:rsidR="00F43B53">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Pr>
                <w:sz w:val="28"/>
                <w:szCs w:val="28"/>
              </w:rPr>
              <w:t>…</w:t>
            </w:r>
          </w:p>
        </w:tc>
        <w:tc>
          <w:tcPr>
            <w:tcW w:w="1064" w:type="dxa"/>
          </w:tcPr>
          <w:p w:rsidR="00F43B53" w:rsidRDefault="00F43B53" w:rsidP="000B0A71">
            <w:pPr>
              <w:jc w:val="center"/>
              <w:rPr>
                <w:sz w:val="28"/>
                <w:szCs w:val="28"/>
              </w:rPr>
            </w:pPr>
            <w:r>
              <w:rPr>
                <w:sz w:val="28"/>
                <w:szCs w:val="28"/>
              </w:rPr>
              <w:t>…</w:t>
            </w:r>
          </w:p>
        </w:tc>
        <w:tc>
          <w:tcPr>
            <w:tcW w:w="1064" w:type="dxa"/>
          </w:tcPr>
          <w:p w:rsidR="00F43B53" w:rsidRDefault="00F43B53" w:rsidP="000B0A71">
            <w:pPr>
              <w:jc w:val="center"/>
              <w:rPr>
                <w:sz w:val="28"/>
                <w:szCs w:val="28"/>
              </w:rPr>
            </w:pPr>
            <w:r>
              <w:rPr>
                <w:sz w:val="28"/>
                <w:szCs w:val="28"/>
              </w:rPr>
              <w:t>…</w:t>
            </w:r>
          </w:p>
        </w:tc>
        <w:tc>
          <w:tcPr>
            <w:tcW w:w="1064" w:type="dxa"/>
          </w:tcPr>
          <w:p w:rsidR="00F43B53" w:rsidRDefault="00F43B53" w:rsidP="000B0A71">
            <w:pPr>
              <w:jc w:val="center"/>
              <w:rPr>
                <w:sz w:val="28"/>
                <w:szCs w:val="28"/>
              </w:rPr>
            </w:pPr>
            <w:r>
              <w:rPr>
                <w:sz w:val="28"/>
                <w:szCs w:val="28"/>
              </w:rPr>
              <w:t>…</w:t>
            </w:r>
          </w:p>
        </w:tc>
        <w:tc>
          <w:tcPr>
            <w:tcW w:w="1064" w:type="dxa"/>
          </w:tcPr>
          <w:p w:rsidR="00F43B53" w:rsidRDefault="00F43B53" w:rsidP="000B0A71">
            <w:pPr>
              <w:jc w:val="center"/>
              <w:rPr>
                <w:sz w:val="28"/>
                <w:szCs w:val="28"/>
              </w:rPr>
            </w:pPr>
            <w:r>
              <w:rPr>
                <w:sz w:val="28"/>
                <w:szCs w:val="28"/>
              </w:rPr>
              <w:t>…</w:t>
            </w:r>
          </w:p>
        </w:tc>
      </w:tr>
      <w:tr w:rsidR="00F43B53">
        <w:tc>
          <w:tcPr>
            <w:tcW w:w="1063" w:type="dxa"/>
          </w:tcPr>
          <w:p w:rsidR="00F43B53" w:rsidRDefault="00F43B53" w:rsidP="000B0A71">
            <w:pPr>
              <w:jc w:val="center"/>
              <w:rPr>
                <w:sz w:val="28"/>
                <w:szCs w:val="28"/>
              </w:rPr>
            </w:pPr>
            <w:r w:rsidRPr="00FE633C">
              <w:rPr>
                <w:position w:val="-12"/>
                <w:sz w:val="28"/>
                <w:szCs w:val="28"/>
              </w:rPr>
              <w:object w:dxaOrig="480" w:dyaOrig="360">
                <v:shape id="_x0000_i1047" type="#_x0000_t75" style="width:24pt;height:18pt" o:ole="">
                  <v:imagedata r:id="rId26" o:title=""/>
                </v:shape>
                <o:OLEObject Type="Embed" ProgID="Equation.3" ShapeID="_x0000_i1047" DrawAspect="Content" ObjectID="_1527505717" r:id="rId44"/>
              </w:object>
            </w:r>
          </w:p>
        </w:tc>
        <w:tc>
          <w:tcPr>
            <w:tcW w:w="1063" w:type="dxa"/>
          </w:tcPr>
          <w:p w:rsidR="00F43B53" w:rsidRDefault="00F43B53" w:rsidP="000B0A71">
            <w:pPr>
              <w:jc w:val="center"/>
              <w:rPr>
                <w:sz w:val="28"/>
                <w:szCs w:val="28"/>
              </w:rPr>
            </w:pPr>
            <w:r w:rsidRPr="0060480F">
              <w:rPr>
                <w:position w:val="-12"/>
                <w:sz w:val="28"/>
                <w:szCs w:val="28"/>
              </w:rPr>
              <w:object w:dxaOrig="360" w:dyaOrig="360">
                <v:shape id="_x0000_i1048" type="#_x0000_t75" style="width:18pt;height:18pt" o:ole="">
                  <v:imagedata r:id="rId45" o:title=""/>
                </v:shape>
                <o:OLEObject Type="Embed" ProgID="Equation.3" ShapeID="_x0000_i1048" DrawAspect="Content" ObjectID="_1527505718" r:id="rId46"/>
              </w:object>
            </w:r>
          </w:p>
        </w:tc>
        <w:tc>
          <w:tcPr>
            <w:tcW w:w="1063" w:type="dxa"/>
          </w:tcPr>
          <w:p w:rsidR="00F43B53" w:rsidRDefault="00F43B53" w:rsidP="000B0A71">
            <w:pPr>
              <w:jc w:val="center"/>
              <w:rPr>
                <w:sz w:val="28"/>
                <w:szCs w:val="28"/>
              </w:rPr>
            </w:pPr>
            <w:r w:rsidRPr="002E4E2C">
              <w:rPr>
                <w:position w:val="-12"/>
                <w:sz w:val="28"/>
                <w:szCs w:val="28"/>
              </w:rPr>
              <w:object w:dxaOrig="400" w:dyaOrig="360">
                <v:shape id="_x0000_i1049" type="#_x0000_t75" style="width:20.25pt;height:18pt" o:ole="">
                  <v:imagedata r:id="rId47" o:title=""/>
                </v:shape>
                <o:OLEObject Type="Embed" ProgID="Equation.3" ShapeID="_x0000_i1049" DrawAspect="Content" ObjectID="_1527505719" r:id="rId48"/>
              </w:objec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sidRPr="002E4E2C">
              <w:rPr>
                <w:position w:val="-12"/>
                <w:sz w:val="28"/>
                <w:szCs w:val="28"/>
              </w:rPr>
              <w:object w:dxaOrig="380" w:dyaOrig="360">
                <v:shape id="_x0000_i1050" type="#_x0000_t75" style="width:18.75pt;height:18pt" o:ole="">
                  <v:imagedata r:id="rId49" o:title=""/>
                </v:shape>
                <o:OLEObject Type="Embed" ProgID="Equation.3" ShapeID="_x0000_i1050" DrawAspect="Content" ObjectID="_1527505720" r:id="rId50"/>
              </w:objec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1</w:t>
            </w:r>
          </w:p>
        </w:tc>
        <w:tc>
          <w:tcPr>
            <w:tcW w:w="1064" w:type="dxa"/>
          </w:tcPr>
          <w:p w:rsidR="00F43B53" w:rsidRPr="00B554B9" w:rsidRDefault="00F43B53" w:rsidP="000B0A71">
            <w:pPr>
              <w:jc w:val="center"/>
              <w:rPr>
                <w:sz w:val="28"/>
                <w:szCs w:val="28"/>
                <w:lang w:val="en-US"/>
              </w:rPr>
            </w:pPr>
            <w:r>
              <w:rPr>
                <w:sz w:val="28"/>
                <w:szCs w:val="28"/>
                <w:lang w:val="en-US"/>
              </w:rPr>
              <w:t>bm</w:t>
            </w:r>
          </w:p>
        </w:tc>
      </w:tr>
      <w:tr w:rsidR="00F43B53">
        <w:tc>
          <w:tcPr>
            <w:tcW w:w="1063" w:type="dxa"/>
          </w:tcPr>
          <w:p w:rsidR="00F43B53" w:rsidRDefault="00F43B53" w:rsidP="000B0A71">
            <w:pPr>
              <w:jc w:val="center"/>
              <w:rPr>
                <w:sz w:val="28"/>
                <w:szCs w:val="28"/>
              </w:rPr>
            </w:pPr>
            <w:r w:rsidRPr="002E4E2C">
              <w:rPr>
                <w:position w:val="-14"/>
                <w:sz w:val="28"/>
                <w:szCs w:val="28"/>
              </w:rPr>
              <w:object w:dxaOrig="260" w:dyaOrig="380">
                <v:shape id="_x0000_i1051" type="#_x0000_t75" style="width:12.75pt;height:18.75pt" o:ole="">
                  <v:imagedata r:id="rId51" o:title=""/>
                </v:shape>
                <o:OLEObject Type="Embed" ProgID="Equation.3" ShapeID="_x0000_i1051" DrawAspect="Content" ObjectID="_1527505721" r:id="rId52"/>
              </w:object>
            </w:r>
          </w:p>
        </w:tc>
        <w:tc>
          <w:tcPr>
            <w:tcW w:w="1063" w:type="dxa"/>
          </w:tcPr>
          <w:p w:rsidR="00F43B53" w:rsidRDefault="00F43B53" w:rsidP="000B0A71">
            <w:pPr>
              <w:jc w:val="center"/>
              <w:rPr>
                <w:sz w:val="28"/>
                <w:szCs w:val="28"/>
              </w:rPr>
            </w:pPr>
            <w:r w:rsidRPr="002E4E2C">
              <w:rPr>
                <w:position w:val="-10"/>
                <w:sz w:val="28"/>
                <w:szCs w:val="28"/>
              </w:rPr>
              <w:object w:dxaOrig="240" w:dyaOrig="340">
                <v:shape id="_x0000_i1052" type="#_x0000_t75" style="width:12pt;height:17.25pt" o:ole="">
                  <v:imagedata r:id="rId53" o:title=""/>
                </v:shape>
                <o:OLEObject Type="Embed" ProgID="Equation.3" ShapeID="_x0000_i1052" DrawAspect="Content" ObjectID="_1527505722" r:id="rId54"/>
              </w:object>
            </w:r>
          </w:p>
        </w:tc>
        <w:tc>
          <w:tcPr>
            <w:tcW w:w="1063" w:type="dxa"/>
          </w:tcPr>
          <w:p w:rsidR="00F43B53" w:rsidRDefault="00CA71CD" w:rsidP="000B0A71">
            <w:pPr>
              <w:jc w:val="center"/>
              <w:rPr>
                <w:sz w:val="28"/>
                <w:szCs w:val="28"/>
              </w:rPr>
            </w:pPr>
            <w:r w:rsidRPr="00CA71CD">
              <w:rPr>
                <w:position w:val="-10"/>
                <w:sz w:val="28"/>
                <w:szCs w:val="28"/>
              </w:rPr>
              <w:pict>
                <v:shape id="_x0000_i1053" type="#_x0000_t75" style="width:12.75pt;height:17.25pt">
                  <v:imagedata r:id="rId55" o:title=""/>
                </v:shape>
              </w:pict>
            </w:r>
          </w:p>
        </w:tc>
        <w:tc>
          <w:tcPr>
            <w:tcW w:w="1063" w:type="dxa"/>
          </w:tcPr>
          <w:p w:rsidR="00F43B53" w:rsidRDefault="00F43B53" w:rsidP="000B0A71">
            <w:pPr>
              <w:jc w:val="center"/>
              <w:rPr>
                <w:sz w:val="28"/>
                <w:szCs w:val="28"/>
              </w:rPr>
            </w:pPr>
            <w:r>
              <w:rPr>
                <w:sz w:val="28"/>
                <w:szCs w:val="28"/>
              </w:rPr>
              <w:t>…</w:t>
            </w:r>
          </w:p>
        </w:tc>
        <w:tc>
          <w:tcPr>
            <w:tcW w:w="1063" w:type="dxa"/>
          </w:tcPr>
          <w:p w:rsidR="00F43B53" w:rsidRDefault="00F43B53" w:rsidP="000B0A71">
            <w:pPr>
              <w:jc w:val="center"/>
              <w:rPr>
                <w:sz w:val="28"/>
                <w:szCs w:val="28"/>
              </w:rPr>
            </w:pPr>
            <w:r w:rsidRPr="002E4E2C">
              <w:rPr>
                <w:position w:val="-12"/>
                <w:sz w:val="28"/>
                <w:szCs w:val="28"/>
              </w:rPr>
              <w:object w:dxaOrig="260" w:dyaOrig="360">
                <v:shape id="_x0000_i1054" type="#_x0000_t75" style="width:12.75pt;height:18pt" o:ole="">
                  <v:imagedata r:id="rId56" o:title=""/>
                </v:shape>
                <o:OLEObject Type="Embed" ProgID="Equation.3" ShapeID="_x0000_i1054" DrawAspect="Content" ObjectID="_1527505723" r:id="rId57"/>
              </w:objec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0</w:t>
            </w:r>
          </w:p>
        </w:tc>
        <w:tc>
          <w:tcPr>
            <w:tcW w:w="1064" w:type="dxa"/>
          </w:tcPr>
          <w:p w:rsidR="00F43B53" w:rsidRDefault="00F43B53" w:rsidP="000B0A71">
            <w:pPr>
              <w:jc w:val="center"/>
              <w:rPr>
                <w:sz w:val="28"/>
                <w:szCs w:val="28"/>
              </w:rPr>
            </w:pPr>
            <w:r>
              <w:rPr>
                <w:sz w:val="28"/>
                <w:szCs w:val="28"/>
              </w:rPr>
              <w:t>0</w:t>
            </w:r>
          </w:p>
        </w:tc>
        <w:tc>
          <w:tcPr>
            <w:tcW w:w="1064" w:type="dxa"/>
          </w:tcPr>
          <w:p w:rsidR="00F43B53" w:rsidRPr="00B554B9" w:rsidRDefault="00F43B53" w:rsidP="000B0A71">
            <w:pPr>
              <w:jc w:val="center"/>
              <w:rPr>
                <w:sz w:val="28"/>
                <w:szCs w:val="28"/>
                <w:lang w:val="en-US"/>
              </w:rPr>
            </w:pPr>
            <w:r>
              <w:rPr>
                <w:sz w:val="28"/>
                <w:szCs w:val="28"/>
                <w:lang w:val="en-US"/>
              </w:rPr>
              <w:t>-f(x)</w:t>
            </w:r>
          </w:p>
        </w:tc>
      </w:tr>
    </w:tbl>
    <w:p w:rsidR="00F43B53" w:rsidRDefault="00F43B53" w:rsidP="00F43B53">
      <w:pPr>
        <w:jc w:val="both"/>
        <w:rPr>
          <w:sz w:val="28"/>
          <w:szCs w:val="28"/>
        </w:rPr>
      </w:pPr>
    </w:p>
    <w:p w:rsidR="00F43B53" w:rsidRDefault="00F43B53" w:rsidP="00F43B53">
      <w:pPr>
        <w:spacing w:line="360" w:lineRule="auto"/>
        <w:jc w:val="both"/>
        <w:rPr>
          <w:sz w:val="28"/>
          <w:szCs w:val="28"/>
        </w:rPr>
      </w:pPr>
      <w:r>
        <w:rPr>
          <w:sz w:val="28"/>
          <w:szCs w:val="28"/>
        </w:rPr>
        <w:t>Целевая функция будет выглядеть так:</w:t>
      </w:r>
    </w:p>
    <w:p w:rsidR="00F43B53" w:rsidRPr="00657CAD" w:rsidRDefault="00F43B53" w:rsidP="00F43B53">
      <w:pPr>
        <w:spacing w:line="360" w:lineRule="auto"/>
        <w:jc w:val="both"/>
        <w:rPr>
          <w:sz w:val="28"/>
          <w:szCs w:val="28"/>
        </w:rPr>
      </w:pPr>
      <w:r>
        <w:rPr>
          <w:sz w:val="28"/>
          <w:szCs w:val="28"/>
          <w:lang w:val="en-US"/>
        </w:rPr>
        <w:t>F</w:t>
      </w:r>
      <w:r w:rsidRPr="00657CAD">
        <w:rPr>
          <w:sz w:val="28"/>
          <w:szCs w:val="28"/>
        </w:rPr>
        <w:t>(</w:t>
      </w:r>
      <w:r>
        <w:rPr>
          <w:sz w:val="28"/>
          <w:szCs w:val="28"/>
          <w:lang w:val="en-US"/>
        </w:rPr>
        <w:t>x</w:t>
      </w:r>
      <w:r w:rsidRPr="00657CAD">
        <w:rPr>
          <w:sz w:val="28"/>
          <w:szCs w:val="28"/>
        </w:rPr>
        <w:t xml:space="preserve">) = </w:t>
      </w:r>
      <w:r w:rsidRPr="00953001">
        <w:rPr>
          <w:position w:val="-12"/>
          <w:sz w:val="28"/>
          <w:szCs w:val="28"/>
          <w:lang w:val="en-US"/>
        </w:rPr>
        <w:object w:dxaOrig="4360" w:dyaOrig="360">
          <v:shape id="_x0000_i1055" type="#_x0000_t75" style="width:218.25pt;height:18pt" o:ole="">
            <v:imagedata r:id="rId58" o:title=""/>
          </v:shape>
          <o:OLEObject Type="Embed" ProgID="Equation.3" ShapeID="_x0000_i1055" DrawAspect="Content" ObjectID="_1527505724" r:id="rId59"/>
        </w:object>
      </w:r>
    </w:p>
    <w:p w:rsidR="00F43B53" w:rsidRDefault="00F43B53" w:rsidP="00F43B53">
      <w:pPr>
        <w:spacing w:line="360" w:lineRule="auto"/>
        <w:ind w:firstLine="708"/>
        <w:jc w:val="both"/>
        <w:rPr>
          <w:sz w:val="28"/>
          <w:szCs w:val="28"/>
        </w:rPr>
      </w:pPr>
      <w:r>
        <w:rPr>
          <w:sz w:val="28"/>
          <w:szCs w:val="28"/>
        </w:rPr>
        <w:t xml:space="preserve">Шаг 4 Проверка условия, что все </w:t>
      </w:r>
      <w:r w:rsidRPr="007C71D6">
        <w:rPr>
          <w:position w:val="-12"/>
          <w:sz w:val="28"/>
          <w:szCs w:val="28"/>
        </w:rPr>
        <w:object w:dxaOrig="620" w:dyaOrig="360">
          <v:shape id="_x0000_i1056" type="#_x0000_t75" style="width:30.75pt;height:18pt" o:ole="">
            <v:imagedata r:id="rId60" o:title=""/>
          </v:shape>
          <o:OLEObject Type="Embed" ProgID="Equation.3" ShapeID="_x0000_i1056" DrawAspect="Content" ObjectID="_1527505725" r:id="rId61"/>
        </w:object>
      </w:r>
      <w:r>
        <w:rPr>
          <w:sz w:val="28"/>
          <w:szCs w:val="28"/>
        </w:rPr>
        <w:t>. Если это условие выполняется, то решение найдено. В случае обратного переходим к следующему шагу.</w:t>
      </w:r>
    </w:p>
    <w:p w:rsidR="00F43B53" w:rsidRDefault="00F43B53" w:rsidP="00F43B53">
      <w:pPr>
        <w:spacing w:line="360" w:lineRule="auto"/>
        <w:jc w:val="both"/>
        <w:rPr>
          <w:sz w:val="28"/>
          <w:szCs w:val="28"/>
        </w:rPr>
      </w:pPr>
      <w:r w:rsidRPr="00356AF1">
        <w:rPr>
          <w:sz w:val="28"/>
          <w:szCs w:val="28"/>
        </w:rPr>
        <w:tab/>
      </w:r>
      <w:r>
        <w:rPr>
          <w:sz w:val="28"/>
          <w:szCs w:val="28"/>
        </w:rPr>
        <w:t xml:space="preserve">Шаг 5 Выбор разрешающего столбца, соответствующего переменной, которую необходимо ввести в базис. Разрешающий столбец соответствует максимальному значению коэффициента </w:t>
      </w:r>
      <w:r w:rsidRPr="0060480F">
        <w:rPr>
          <w:position w:val="-14"/>
          <w:sz w:val="28"/>
          <w:szCs w:val="28"/>
        </w:rPr>
        <w:object w:dxaOrig="260" w:dyaOrig="380">
          <v:shape id="_x0000_i1057" type="#_x0000_t75" style="width:12.75pt;height:18.75pt" o:ole="">
            <v:imagedata r:id="rId62" o:title=""/>
          </v:shape>
          <o:OLEObject Type="Embed" ProgID="Equation.3" ShapeID="_x0000_i1057" DrawAspect="Content" ObjectID="_1527505726" r:id="rId63"/>
        </w:object>
      </w:r>
      <w:r>
        <w:rPr>
          <w:sz w:val="28"/>
          <w:szCs w:val="28"/>
        </w:rPr>
        <w:t>.</w:t>
      </w:r>
    </w:p>
    <w:p w:rsidR="00F43B53" w:rsidRDefault="00F43B53" w:rsidP="00F43B53">
      <w:pPr>
        <w:spacing w:line="360" w:lineRule="auto"/>
        <w:jc w:val="both"/>
        <w:rPr>
          <w:sz w:val="28"/>
          <w:szCs w:val="28"/>
        </w:rPr>
      </w:pPr>
      <w:r w:rsidRPr="0060480F">
        <w:rPr>
          <w:position w:val="-14"/>
          <w:sz w:val="28"/>
          <w:szCs w:val="28"/>
        </w:rPr>
        <w:object w:dxaOrig="1180" w:dyaOrig="380">
          <v:shape id="_x0000_i1058" type="#_x0000_t75" style="width:59.25pt;height:18.75pt" o:ole="">
            <v:imagedata r:id="rId64" o:title=""/>
          </v:shape>
          <o:OLEObject Type="Embed" ProgID="Equation.3" ShapeID="_x0000_i1058" DrawAspect="Content" ObjectID="_1527505727" r:id="rId65"/>
        </w:object>
      </w:r>
    </w:p>
    <w:p w:rsidR="00F43B53" w:rsidRPr="002E4E2C" w:rsidRDefault="00F43B53" w:rsidP="00F43B53">
      <w:pPr>
        <w:spacing w:line="360" w:lineRule="auto"/>
        <w:ind w:firstLine="708"/>
        <w:jc w:val="both"/>
        <w:rPr>
          <w:sz w:val="28"/>
          <w:szCs w:val="28"/>
        </w:rPr>
      </w:pPr>
      <w:r>
        <w:rPr>
          <w:sz w:val="28"/>
          <w:szCs w:val="28"/>
        </w:rPr>
        <w:t xml:space="preserve">Шаг 6 Проверка условия, что все элементы разрешающего столбца </w:t>
      </w:r>
      <w:r w:rsidRPr="0060480F">
        <w:rPr>
          <w:position w:val="-6"/>
          <w:sz w:val="28"/>
          <w:szCs w:val="28"/>
        </w:rPr>
        <w:object w:dxaOrig="380" w:dyaOrig="279">
          <v:shape id="_x0000_i1059" type="#_x0000_t75" style="width:18.75pt;height:14.25pt" o:ole="">
            <v:imagedata r:id="rId66" o:title=""/>
          </v:shape>
          <o:OLEObject Type="Embed" ProgID="Equation.3" ShapeID="_x0000_i1059" DrawAspect="Content" ObjectID="_1527505728" r:id="rId67"/>
        </w:object>
      </w:r>
    </w:p>
    <w:p w:rsidR="00F43B53" w:rsidRDefault="00F43B53" w:rsidP="00F43B53">
      <w:pPr>
        <w:spacing w:line="360" w:lineRule="auto"/>
        <w:jc w:val="both"/>
        <w:rPr>
          <w:sz w:val="28"/>
          <w:szCs w:val="28"/>
          <w:lang w:val="en-US"/>
        </w:rPr>
      </w:pPr>
      <w:r w:rsidRPr="0060480F">
        <w:rPr>
          <w:position w:val="-12"/>
          <w:sz w:val="28"/>
          <w:szCs w:val="28"/>
          <w:lang w:val="en-US"/>
        </w:rPr>
        <w:object w:dxaOrig="700" w:dyaOrig="360">
          <v:shape id="_x0000_i1060" type="#_x0000_t75" style="width:35.25pt;height:18pt" o:ole="">
            <v:imagedata r:id="rId68" o:title=""/>
          </v:shape>
          <o:OLEObject Type="Embed" ProgID="Equation.3" ShapeID="_x0000_i1060" DrawAspect="Content" ObjectID="_1527505729" r:id="rId69"/>
        </w:object>
      </w:r>
    </w:p>
    <w:p w:rsidR="00F43B53" w:rsidRDefault="00F43B53" w:rsidP="00F43B53">
      <w:pPr>
        <w:spacing w:line="360" w:lineRule="auto"/>
        <w:jc w:val="both"/>
        <w:rPr>
          <w:sz w:val="28"/>
          <w:szCs w:val="28"/>
        </w:rPr>
      </w:pPr>
      <w:r>
        <w:rPr>
          <w:sz w:val="28"/>
          <w:szCs w:val="28"/>
        </w:rPr>
        <w:t>При выполнении этого условия целевая функция неограниченна и решения нет. При невыполнении условия – переход к шагу 7.</w:t>
      </w:r>
    </w:p>
    <w:p w:rsidR="00F43B53" w:rsidRDefault="00F43B53" w:rsidP="00F43B53">
      <w:pPr>
        <w:spacing w:line="360" w:lineRule="auto"/>
        <w:ind w:firstLine="708"/>
        <w:jc w:val="both"/>
        <w:rPr>
          <w:sz w:val="28"/>
          <w:szCs w:val="28"/>
        </w:rPr>
      </w:pPr>
      <w:r>
        <w:rPr>
          <w:sz w:val="28"/>
          <w:szCs w:val="28"/>
        </w:rPr>
        <w:lastRenderedPageBreak/>
        <w:t>Шаг 7 Выбор разрешающей строки, то есть выбор переменной, которую необходимо убрать из базиса.</w:t>
      </w:r>
    </w:p>
    <w:p w:rsidR="00F43B53" w:rsidRDefault="00F43B53" w:rsidP="00F43B53">
      <w:pPr>
        <w:spacing w:line="360" w:lineRule="auto"/>
        <w:jc w:val="both"/>
        <w:rPr>
          <w:sz w:val="28"/>
          <w:szCs w:val="28"/>
        </w:rPr>
      </w:pPr>
      <w:r w:rsidRPr="002E4E2C">
        <w:rPr>
          <w:position w:val="-34"/>
          <w:sz w:val="28"/>
          <w:szCs w:val="28"/>
        </w:rPr>
        <w:object w:dxaOrig="1860" w:dyaOrig="780">
          <v:shape id="_x0000_i1061" type="#_x0000_t75" style="width:93pt;height:39pt" o:ole="">
            <v:imagedata r:id="rId70" o:title=""/>
          </v:shape>
          <o:OLEObject Type="Embed" ProgID="Equation.3" ShapeID="_x0000_i1061" DrawAspect="Content" ObjectID="_1527505730" r:id="rId71"/>
        </w:object>
      </w:r>
    </w:p>
    <w:p w:rsidR="00F43B53" w:rsidRDefault="00F43B53" w:rsidP="00F43B53">
      <w:pPr>
        <w:spacing w:line="360" w:lineRule="auto"/>
        <w:ind w:firstLine="708"/>
        <w:jc w:val="both"/>
        <w:rPr>
          <w:sz w:val="28"/>
          <w:szCs w:val="28"/>
        </w:rPr>
      </w:pPr>
      <w:r>
        <w:rPr>
          <w:sz w:val="28"/>
          <w:szCs w:val="28"/>
        </w:rPr>
        <w:t>Минимальное значение этого решения будет соответствовать строке, которую необходимо заменить. Элемент, стоящий на пересечении разрешающего столбца и разрешающей строки называется разрешающим элементом.</w:t>
      </w:r>
    </w:p>
    <w:p w:rsidR="00F43B53" w:rsidRPr="006F5DFF" w:rsidRDefault="00F43B53" w:rsidP="00F43B53">
      <w:pPr>
        <w:spacing w:line="360" w:lineRule="auto"/>
        <w:ind w:firstLine="708"/>
        <w:jc w:val="both"/>
        <w:rPr>
          <w:sz w:val="28"/>
          <w:szCs w:val="28"/>
        </w:rPr>
      </w:pPr>
      <w:r>
        <w:rPr>
          <w:sz w:val="28"/>
          <w:szCs w:val="28"/>
        </w:rPr>
        <w:t>Шаг 8 Пересчёт элементов симплекс-таблицы.</w:t>
      </w:r>
    </w:p>
    <w:p w:rsidR="00F43B53" w:rsidRPr="006F5DFF" w:rsidRDefault="00F43B53" w:rsidP="00F43B53">
      <w:pPr>
        <w:spacing w:line="360" w:lineRule="auto"/>
        <w:jc w:val="both"/>
        <w:rPr>
          <w:sz w:val="28"/>
          <w:szCs w:val="28"/>
        </w:rPr>
      </w:pPr>
      <w:r>
        <w:rPr>
          <w:sz w:val="28"/>
          <w:szCs w:val="28"/>
          <w:lang w:val="en-US"/>
        </w:rPr>
        <w:t>i</w:t>
      </w:r>
      <w:r w:rsidRPr="006F5DFF">
        <w:rPr>
          <w:sz w:val="28"/>
          <w:szCs w:val="28"/>
        </w:rPr>
        <w:t xml:space="preserve"> – </w:t>
      </w:r>
      <w:r>
        <w:rPr>
          <w:sz w:val="28"/>
          <w:szCs w:val="28"/>
        </w:rPr>
        <w:t>номер строки</w:t>
      </w:r>
    </w:p>
    <w:p w:rsidR="00F43B53" w:rsidRPr="006F5DFF" w:rsidRDefault="00F43B53" w:rsidP="00F43B53">
      <w:pPr>
        <w:spacing w:line="360" w:lineRule="auto"/>
        <w:jc w:val="both"/>
        <w:rPr>
          <w:sz w:val="28"/>
          <w:szCs w:val="28"/>
        </w:rPr>
      </w:pPr>
      <w:r>
        <w:rPr>
          <w:sz w:val="28"/>
          <w:szCs w:val="28"/>
          <w:lang w:val="en-US"/>
        </w:rPr>
        <w:t>j</w:t>
      </w:r>
      <w:r w:rsidRPr="006F5DFF">
        <w:rPr>
          <w:sz w:val="28"/>
          <w:szCs w:val="28"/>
        </w:rPr>
        <w:t xml:space="preserve"> – </w:t>
      </w:r>
      <w:r>
        <w:rPr>
          <w:sz w:val="28"/>
          <w:szCs w:val="28"/>
        </w:rPr>
        <w:t>номер столбца</w:t>
      </w:r>
    </w:p>
    <w:p w:rsidR="00F43B53" w:rsidRPr="006F5DFF" w:rsidRDefault="00F43B53" w:rsidP="00F43B53">
      <w:pPr>
        <w:spacing w:line="360" w:lineRule="auto"/>
        <w:jc w:val="both"/>
        <w:rPr>
          <w:sz w:val="28"/>
          <w:szCs w:val="28"/>
        </w:rPr>
      </w:pPr>
      <w:r>
        <w:rPr>
          <w:sz w:val="28"/>
          <w:szCs w:val="28"/>
          <w:lang w:val="en-US"/>
        </w:rPr>
        <w:t>r</w:t>
      </w:r>
      <w:r w:rsidRPr="006F5DFF">
        <w:rPr>
          <w:sz w:val="28"/>
          <w:szCs w:val="28"/>
        </w:rPr>
        <w:t xml:space="preserve"> – </w:t>
      </w:r>
      <w:r>
        <w:rPr>
          <w:sz w:val="28"/>
          <w:szCs w:val="28"/>
        </w:rPr>
        <w:t>номер разрешающего столбца</w:t>
      </w:r>
    </w:p>
    <w:p w:rsidR="00F43B53" w:rsidRDefault="00F43B53" w:rsidP="00F43B53">
      <w:pPr>
        <w:spacing w:line="360" w:lineRule="auto"/>
        <w:jc w:val="both"/>
        <w:rPr>
          <w:sz w:val="28"/>
          <w:szCs w:val="28"/>
        </w:rPr>
      </w:pPr>
      <w:r>
        <w:rPr>
          <w:sz w:val="28"/>
          <w:szCs w:val="28"/>
          <w:lang w:val="en-US"/>
        </w:rPr>
        <w:t>s</w:t>
      </w:r>
      <w:r w:rsidRPr="006F5DFF">
        <w:rPr>
          <w:sz w:val="28"/>
          <w:szCs w:val="28"/>
        </w:rPr>
        <w:t xml:space="preserve"> – </w:t>
      </w:r>
      <w:r>
        <w:rPr>
          <w:sz w:val="28"/>
          <w:szCs w:val="28"/>
        </w:rPr>
        <w:t>номер разрешающей строки</w:t>
      </w:r>
    </w:p>
    <w:p w:rsidR="00F43B53" w:rsidRDefault="00F43B53" w:rsidP="00F43B53">
      <w:pPr>
        <w:spacing w:line="360" w:lineRule="auto"/>
        <w:jc w:val="both"/>
        <w:rPr>
          <w:sz w:val="28"/>
          <w:szCs w:val="28"/>
        </w:rPr>
      </w:pPr>
      <w:r w:rsidRPr="0026285B">
        <w:rPr>
          <w:sz w:val="28"/>
          <w:szCs w:val="28"/>
        </w:rPr>
        <w:tab/>
      </w:r>
      <w:r>
        <w:rPr>
          <w:sz w:val="28"/>
          <w:szCs w:val="28"/>
        </w:rPr>
        <w:t>Все элементы разрешающего столбца, кроме разрешающего элемента принимаются равными 0.</w:t>
      </w:r>
    </w:p>
    <w:p w:rsidR="00F43B53" w:rsidRDefault="00F43B53" w:rsidP="00F43B53">
      <w:pPr>
        <w:spacing w:line="360" w:lineRule="auto"/>
        <w:ind w:firstLine="708"/>
        <w:jc w:val="both"/>
        <w:rPr>
          <w:sz w:val="28"/>
          <w:szCs w:val="28"/>
        </w:rPr>
      </w:pPr>
      <w:r>
        <w:rPr>
          <w:sz w:val="28"/>
          <w:szCs w:val="28"/>
        </w:rPr>
        <w:t>Приведённые формулы используются для формирования новой симплекс-таблицы</w:t>
      </w:r>
    </w:p>
    <w:p w:rsidR="00F43B53" w:rsidRDefault="00183739" w:rsidP="00F43B53">
      <w:pPr>
        <w:jc w:val="both"/>
        <w:rPr>
          <w:sz w:val="28"/>
          <w:szCs w:val="28"/>
        </w:rPr>
      </w:pPr>
      <w:r w:rsidRPr="006F5DFF">
        <w:rPr>
          <w:position w:val="-48"/>
          <w:sz w:val="28"/>
          <w:szCs w:val="28"/>
        </w:rPr>
        <w:object w:dxaOrig="940" w:dyaOrig="1080">
          <v:shape id="_x0000_i1062" type="#_x0000_t75" style="width:58.5pt;height:67.5pt" o:ole="">
            <v:imagedata r:id="rId72" o:title=""/>
          </v:shape>
          <o:OLEObject Type="Embed" ProgID="Equation.3" ShapeID="_x0000_i1062" DrawAspect="Content" ObjectID="_1527505731" r:id="rId73"/>
        </w:object>
      </w:r>
    </w:p>
    <w:p w:rsidR="00F43B53" w:rsidRDefault="00183739" w:rsidP="00F43B53">
      <w:pPr>
        <w:jc w:val="both"/>
        <w:rPr>
          <w:sz w:val="28"/>
          <w:szCs w:val="28"/>
        </w:rPr>
      </w:pPr>
      <w:r w:rsidRPr="006F5DFF">
        <w:rPr>
          <w:position w:val="-30"/>
          <w:sz w:val="28"/>
          <w:szCs w:val="28"/>
        </w:rPr>
        <w:object w:dxaOrig="900" w:dyaOrig="700">
          <v:shape id="_x0000_i1063" type="#_x0000_t75" style="width:57.75pt;height:45pt" o:ole="">
            <v:imagedata r:id="rId74" o:title=""/>
          </v:shape>
          <o:OLEObject Type="Embed" ProgID="Equation.3" ShapeID="_x0000_i1063" DrawAspect="Content" ObjectID="_1527505732" r:id="rId75"/>
        </w:object>
      </w:r>
    </w:p>
    <w:p w:rsidR="00F43B53" w:rsidRDefault="00183739" w:rsidP="00F43B53">
      <w:pPr>
        <w:jc w:val="both"/>
        <w:rPr>
          <w:sz w:val="28"/>
          <w:szCs w:val="28"/>
        </w:rPr>
      </w:pPr>
      <w:r w:rsidRPr="006F5DFF">
        <w:rPr>
          <w:position w:val="-30"/>
          <w:sz w:val="28"/>
          <w:szCs w:val="28"/>
        </w:rPr>
        <w:object w:dxaOrig="1719" w:dyaOrig="720">
          <v:shape id="_x0000_i1064" type="#_x0000_t75" style="width:120.75pt;height:50.25pt" o:ole="">
            <v:imagedata r:id="rId76" o:title=""/>
          </v:shape>
          <o:OLEObject Type="Embed" ProgID="Equation.3" ShapeID="_x0000_i1064" DrawAspect="Content" ObjectID="_1527505733" r:id="rId77"/>
        </w:object>
      </w:r>
    </w:p>
    <w:p w:rsidR="00F43B53" w:rsidRDefault="00F43B53" w:rsidP="00F43B53">
      <w:pPr>
        <w:jc w:val="both"/>
        <w:rPr>
          <w:sz w:val="28"/>
          <w:szCs w:val="28"/>
        </w:rPr>
      </w:pPr>
    </w:p>
    <w:p w:rsidR="00F43B53" w:rsidRDefault="00183739" w:rsidP="00F43B53">
      <w:pPr>
        <w:jc w:val="both"/>
        <w:rPr>
          <w:sz w:val="28"/>
          <w:szCs w:val="28"/>
        </w:rPr>
      </w:pPr>
      <w:r w:rsidRPr="00BB4E62">
        <w:rPr>
          <w:position w:val="-30"/>
          <w:sz w:val="28"/>
          <w:szCs w:val="28"/>
        </w:rPr>
        <w:object w:dxaOrig="1660" w:dyaOrig="700">
          <v:shape id="_x0000_i1065" type="#_x0000_t75" style="width:111.75pt;height:47.25pt" o:ole="">
            <v:imagedata r:id="rId78" o:title=""/>
          </v:shape>
          <o:OLEObject Type="Embed" ProgID="Equation.3" ShapeID="_x0000_i1065" DrawAspect="Content" ObjectID="_1527505734" r:id="rId79"/>
        </w:object>
      </w:r>
    </w:p>
    <w:p w:rsidR="00F43B53" w:rsidRDefault="00183739" w:rsidP="00F43B53">
      <w:pPr>
        <w:jc w:val="both"/>
        <w:rPr>
          <w:sz w:val="28"/>
          <w:szCs w:val="28"/>
        </w:rPr>
      </w:pPr>
      <w:r w:rsidRPr="00BB4E62">
        <w:rPr>
          <w:position w:val="-30"/>
          <w:sz w:val="28"/>
          <w:szCs w:val="28"/>
        </w:rPr>
        <w:object w:dxaOrig="1359" w:dyaOrig="720">
          <v:shape id="_x0000_i1066" type="#_x0000_t75" style="width:93.75pt;height:49.5pt" o:ole="">
            <v:imagedata r:id="rId80" o:title=""/>
          </v:shape>
          <o:OLEObject Type="Embed" ProgID="Equation.3" ShapeID="_x0000_i1066" DrawAspect="Content" ObjectID="_1527505735" r:id="rId81"/>
        </w:object>
      </w:r>
    </w:p>
    <w:p w:rsidR="00F43B53" w:rsidRDefault="00183739" w:rsidP="00F43B53">
      <w:pPr>
        <w:jc w:val="both"/>
        <w:rPr>
          <w:sz w:val="28"/>
          <w:szCs w:val="28"/>
        </w:rPr>
      </w:pPr>
      <w:r w:rsidRPr="00BB4E62">
        <w:rPr>
          <w:position w:val="-30"/>
          <w:sz w:val="28"/>
          <w:szCs w:val="28"/>
        </w:rPr>
        <w:object w:dxaOrig="1500" w:dyaOrig="700">
          <v:shape id="_x0000_i1067" type="#_x0000_t75" style="width:93.75pt;height:44.25pt" o:ole="">
            <v:imagedata r:id="rId82" o:title=""/>
          </v:shape>
          <o:OLEObject Type="Embed" ProgID="Equation.3" ShapeID="_x0000_i1067" DrawAspect="Content" ObjectID="_1527505736" r:id="rId83"/>
        </w:object>
      </w:r>
    </w:p>
    <w:p w:rsidR="00575A41" w:rsidRDefault="00575A41" w:rsidP="00F43B53">
      <w:pPr>
        <w:jc w:val="both"/>
        <w:rPr>
          <w:sz w:val="28"/>
          <w:szCs w:val="28"/>
        </w:rPr>
      </w:pPr>
    </w:p>
    <w:p w:rsidR="00F43B53" w:rsidRDefault="00F43B53" w:rsidP="00F43B53">
      <w:pPr>
        <w:jc w:val="both"/>
        <w:rPr>
          <w:sz w:val="28"/>
          <w:szCs w:val="28"/>
        </w:rPr>
      </w:pPr>
    </w:p>
    <w:p w:rsidR="00390C26" w:rsidRPr="00575A41" w:rsidRDefault="00390C26" w:rsidP="00390C26">
      <w:pPr>
        <w:spacing w:line="360" w:lineRule="auto"/>
        <w:ind w:firstLine="708"/>
        <w:rPr>
          <w:b/>
          <w:sz w:val="28"/>
          <w:szCs w:val="28"/>
        </w:rPr>
      </w:pPr>
      <w:r w:rsidRPr="00575A41">
        <w:rPr>
          <w:b/>
          <w:sz w:val="28"/>
          <w:szCs w:val="28"/>
        </w:rPr>
        <w:t>Порядок выполнения работы:</w:t>
      </w:r>
    </w:p>
    <w:p w:rsidR="00390C26" w:rsidRPr="005C51C0" w:rsidRDefault="00390C26" w:rsidP="00390C26">
      <w:pPr>
        <w:spacing w:line="360" w:lineRule="auto"/>
        <w:rPr>
          <w:sz w:val="28"/>
          <w:szCs w:val="28"/>
        </w:rPr>
      </w:pPr>
      <w:r w:rsidRPr="005C51C0">
        <w:rPr>
          <w:sz w:val="28"/>
          <w:szCs w:val="28"/>
        </w:rPr>
        <w:t>1. Предварительный выбор ценных бумаг, как представителей различных отраслей экономики. При выборе необходимо учесть требование высокой ликвидности.</w:t>
      </w:r>
      <w:r>
        <w:rPr>
          <w:sz w:val="28"/>
          <w:szCs w:val="28"/>
        </w:rPr>
        <w:t xml:space="preserve"> Окончательный выбор согласуется с преподавателем – руководителем курсовой работы.</w:t>
      </w:r>
    </w:p>
    <w:p w:rsidR="00390C26" w:rsidRPr="005C51C0" w:rsidRDefault="00390C26" w:rsidP="00390C26">
      <w:pPr>
        <w:spacing w:line="360" w:lineRule="auto"/>
        <w:rPr>
          <w:sz w:val="28"/>
          <w:szCs w:val="28"/>
        </w:rPr>
      </w:pPr>
      <w:r w:rsidRPr="005C51C0">
        <w:rPr>
          <w:sz w:val="28"/>
          <w:szCs w:val="28"/>
        </w:rPr>
        <w:t>2. Скачать с сайта «FINAM»  дневные цены выбранных активов за срок 1 год, начиная с текущего дня в формате «csv».</w:t>
      </w:r>
    </w:p>
    <w:p w:rsidR="00390C26" w:rsidRPr="005C51C0" w:rsidRDefault="00390C26" w:rsidP="00390C26">
      <w:pPr>
        <w:spacing w:line="360" w:lineRule="auto"/>
        <w:rPr>
          <w:sz w:val="28"/>
          <w:szCs w:val="28"/>
        </w:rPr>
      </w:pPr>
      <w:r w:rsidRPr="005C51C0">
        <w:rPr>
          <w:sz w:val="28"/>
          <w:szCs w:val="28"/>
        </w:rPr>
        <w:t>3. Заменить разделитель десятичную точку на десятичную запятую.</w:t>
      </w:r>
    </w:p>
    <w:p w:rsidR="00390C26" w:rsidRPr="005C51C0" w:rsidRDefault="00390C26" w:rsidP="00390C26">
      <w:pPr>
        <w:spacing w:line="360" w:lineRule="auto"/>
        <w:rPr>
          <w:sz w:val="28"/>
          <w:szCs w:val="28"/>
        </w:rPr>
      </w:pPr>
      <w:r w:rsidRPr="005C51C0">
        <w:rPr>
          <w:sz w:val="28"/>
          <w:szCs w:val="28"/>
        </w:rPr>
        <w:t xml:space="preserve">4. вычислить дневные доходности по формуле </w:t>
      </w:r>
      <w:r w:rsidRPr="005C51C0">
        <w:rPr>
          <w:sz w:val="28"/>
          <w:szCs w:val="28"/>
          <w:lang w:val="en-US"/>
        </w:rPr>
        <w:t>R</w:t>
      </w:r>
      <w:r w:rsidRPr="005C51C0">
        <w:rPr>
          <w:sz w:val="28"/>
          <w:szCs w:val="28"/>
          <w:vertAlign w:val="subscript"/>
          <w:lang w:val="en-US"/>
        </w:rPr>
        <w:t>i</w:t>
      </w:r>
      <w:r w:rsidRPr="005C51C0">
        <w:rPr>
          <w:sz w:val="28"/>
          <w:szCs w:val="28"/>
        </w:rPr>
        <w:t xml:space="preserve"> =</w:t>
      </w:r>
      <w:r w:rsidRPr="005C51C0">
        <w:rPr>
          <w:sz w:val="28"/>
          <w:szCs w:val="28"/>
          <w:lang w:val="en-US"/>
        </w:rPr>
        <w:t>ln</w:t>
      </w:r>
      <w:r w:rsidRPr="005C51C0">
        <w:rPr>
          <w:sz w:val="28"/>
          <w:szCs w:val="28"/>
        </w:rPr>
        <w:t>(</w:t>
      </w:r>
      <w:r w:rsidRPr="005C51C0">
        <w:rPr>
          <w:sz w:val="28"/>
          <w:szCs w:val="28"/>
          <w:lang w:val="en-US"/>
        </w:rPr>
        <w:t>P</w:t>
      </w:r>
      <w:r w:rsidRPr="005C51C0">
        <w:rPr>
          <w:sz w:val="28"/>
          <w:szCs w:val="28"/>
          <w:vertAlign w:val="subscript"/>
          <w:lang w:val="en-US"/>
        </w:rPr>
        <w:t>i</w:t>
      </w:r>
      <w:r w:rsidRPr="005C51C0">
        <w:rPr>
          <w:sz w:val="28"/>
          <w:szCs w:val="28"/>
          <w:vertAlign w:val="subscript"/>
        </w:rPr>
        <w:t>+1</w:t>
      </w:r>
      <w:r w:rsidRPr="005C51C0">
        <w:rPr>
          <w:sz w:val="28"/>
          <w:szCs w:val="28"/>
        </w:rPr>
        <w:t xml:space="preserve"> /</w:t>
      </w:r>
      <w:r w:rsidRPr="005C51C0">
        <w:rPr>
          <w:sz w:val="28"/>
          <w:szCs w:val="28"/>
          <w:lang w:val="en-US"/>
        </w:rPr>
        <w:t>Pi</w:t>
      </w:r>
      <w:r w:rsidRPr="005C51C0">
        <w:rPr>
          <w:sz w:val="28"/>
          <w:szCs w:val="28"/>
        </w:rPr>
        <w:t>) , где</w:t>
      </w:r>
    </w:p>
    <w:p w:rsidR="00390C26" w:rsidRPr="005C51C0" w:rsidRDefault="00390C26" w:rsidP="00390C26">
      <w:pPr>
        <w:spacing w:line="360" w:lineRule="auto"/>
        <w:rPr>
          <w:sz w:val="28"/>
          <w:szCs w:val="28"/>
        </w:rPr>
      </w:pPr>
      <w:r w:rsidRPr="005C51C0">
        <w:rPr>
          <w:sz w:val="28"/>
          <w:szCs w:val="28"/>
          <w:lang w:val="en-US"/>
        </w:rPr>
        <w:t>P</w:t>
      </w:r>
      <w:r w:rsidRPr="005C51C0">
        <w:rPr>
          <w:sz w:val="28"/>
          <w:szCs w:val="28"/>
          <w:vertAlign w:val="subscript"/>
          <w:lang w:val="en-US"/>
        </w:rPr>
        <w:t>i</w:t>
      </w:r>
      <w:r w:rsidRPr="005C51C0">
        <w:rPr>
          <w:sz w:val="28"/>
          <w:szCs w:val="28"/>
          <w:vertAlign w:val="subscript"/>
        </w:rPr>
        <w:t>+1</w:t>
      </w:r>
      <w:r w:rsidRPr="005C51C0">
        <w:rPr>
          <w:sz w:val="28"/>
          <w:szCs w:val="28"/>
        </w:rPr>
        <w:t xml:space="preserve"> – текущая цена актива;</w:t>
      </w:r>
    </w:p>
    <w:p w:rsidR="00390C26" w:rsidRPr="005C51C0" w:rsidRDefault="00390C26" w:rsidP="00390C26">
      <w:pPr>
        <w:spacing w:line="360" w:lineRule="auto"/>
        <w:rPr>
          <w:sz w:val="28"/>
          <w:szCs w:val="28"/>
        </w:rPr>
      </w:pPr>
      <w:r w:rsidRPr="005C51C0">
        <w:rPr>
          <w:sz w:val="28"/>
          <w:szCs w:val="28"/>
          <w:lang w:val="en-US"/>
        </w:rPr>
        <w:t>P</w:t>
      </w:r>
      <w:r w:rsidRPr="005C51C0">
        <w:rPr>
          <w:sz w:val="28"/>
          <w:szCs w:val="28"/>
          <w:vertAlign w:val="subscript"/>
          <w:lang w:val="en-US"/>
        </w:rPr>
        <w:t>i</w:t>
      </w:r>
      <w:r w:rsidRPr="005C51C0">
        <w:rPr>
          <w:sz w:val="28"/>
          <w:szCs w:val="28"/>
        </w:rPr>
        <w:t xml:space="preserve">   - цена актива за прошлый день.</w:t>
      </w:r>
    </w:p>
    <w:p w:rsidR="00390C26" w:rsidRPr="005C51C0" w:rsidRDefault="00390C26" w:rsidP="00390C26">
      <w:pPr>
        <w:spacing w:line="360" w:lineRule="auto"/>
        <w:rPr>
          <w:sz w:val="28"/>
          <w:szCs w:val="28"/>
        </w:rPr>
      </w:pPr>
      <w:r w:rsidRPr="005C51C0">
        <w:rPr>
          <w:sz w:val="28"/>
          <w:szCs w:val="28"/>
        </w:rPr>
        <w:t>5. С помощью «Пакета анализа</w:t>
      </w:r>
      <w:r w:rsidR="00275F4D">
        <w:rPr>
          <w:sz w:val="28"/>
          <w:szCs w:val="28"/>
        </w:rPr>
        <w:t>»</w:t>
      </w:r>
      <w:r w:rsidRPr="005C51C0">
        <w:rPr>
          <w:sz w:val="28"/>
          <w:szCs w:val="28"/>
        </w:rPr>
        <w:t xml:space="preserve"> получить корреляционную и ковариационную матрицы по полученным доходностям.</w:t>
      </w:r>
    </w:p>
    <w:p w:rsidR="00390C26" w:rsidRPr="005C51C0" w:rsidRDefault="00390C26" w:rsidP="00390C26">
      <w:pPr>
        <w:spacing w:line="360" w:lineRule="auto"/>
        <w:rPr>
          <w:sz w:val="28"/>
          <w:szCs w:val="28"/>
        </w:rPr>
      </w:pPr>
      <w:r w:rsidRPr="005C51C0">
        <w:rPr>
          <w:sz w:val="28"/>
          <w:szCs w:val="28"/>
        </w:rPr>
        <w:t>6. Выбрать для формирования портфеля 3 актива, имеющие минимальные относительно друг друга значения корреляционной связи.</w:t>
      </w:r>
    </w:p>
    <w:p w:rsidR="00390C26" w:rsidRDefault="00390C26" w:rsidP="00923D8A">
      <w:pPr>
        <w:spacing w:line="360" w:lineRule="auto"/>
        <w:rPr>
          <w:sz w:val="28"/>
          <w:szCs w:val="28"/>
        </w:rPr>
      </w:pPr>
      <w:r w:rsidRPr="005C51C0">
        <w:rPr>
          <w:sz w:val="28"/>
          <w:szCs w:val="28"/>
        </w:rPr>
        <w:t>7. Произвести оптимизацию портфеля по критерию м</w:t>
      </w:r>
      <w:r>
        <w:rPr>
          <w:sz w:val="28"/>
          <w:szCs w:val="28"/>
        </w:rPr>
        <w:t xml:space="preserve">аксимальной доходности.  </w:t>
      </w:r>
      <w:r w:rsidRPr="005C51C0">
        <w:rPr>
          <w:sz w:val="28"/>
          <w:szCs w:val="28"/>
        </w:rPr>
        <w:t>Доходность портфеля (R</w:t>
      </w:r>
      <w:r w:rsidRPr="005C51C0">
        <w:rPr>
          <w:sz w:val="28"/>
          <w:szCs w:val="28"/>
          <w:vertAlign w:val="subscript"/>
          <w:lang w:val="en-US"/>
        </w:rPr>
        <w:t>p</w:t>
      </w:r>
      <w:r w:rsidRPr="005C51C0">
        <w:rPr>
          <w:sz w:val="28"/>
          <w:szCs w:val="28"/>
        </w:rPr>
        <w:t xml:space="preserve">) определяем по формуле: </w:t>
      </w:r>
      <w:r w:rsidRPr="005C51C0">
        <w:rPr>
          <w:position w:val="-14"/>
          <w:sz w:val="28"/>
          <w:szCs w:val="28"/>
        </w:rPr>
        <w:object w:dxaOrig="1520" w:dyaOrig="400">
          <v:shape id="_x0000_i1068" type="#_x0000_t75" style="width:75.75pt;height:20.25pt" o:ole="">
            <v:imagedata r:id="rId84" o:title=""/>
          </v:shape>
          <o:OLEObject Type="Embed" ProgID="Equation.3" ShapeID="_x0000_i1068" DrawAspect="Content" ObjectID="_1527505737" r:id="rId85"/>
        </w:object>
      </w:r>
      <w:r w:rsidRPr="005C51C0">
        <w:rPr>
          <w:sz w:val="28"/>
          <w:szCs w:val="28"/>
        </w:rPr>
        <w:t>, где</w:t>
      </w:r>
    </w:p>
    <w:p w:rsidR="00390C26" w:rsidRPr="005C51C0" w:rsidRDefault="00390C26" w:rsidP="00390C26">
      <w:pPr>
        <w:spacing w:line="360" w:lineRule="auto"/>
        <w:rPr>
          <w:sz w:val="28"/>
          <w:szCs w:val="28"/>
        </w:rPr>
      </w:pPr>
      <w:r w:rsidRPr="005C51C0">
        <w:rPr>
          <w:sz w:val="28"/>
          <w:szCs w:val="28"/>
          <w:lang w:val="en-US"/>
        </w:rPr>
        <w:t>R</w:t>
      </w:r>
      <w:r w:rsidRPr="005C51C0">
        <w:rPr>
          <w:sz w:val="28"/>
          <w:szCs w:val="28"/>
          <w:vertAlign w:val="subscript"/>
          <w:lang w:val="en-US"/>
        </w:rPr>
        <w:t>i</w:t>
      </w:r>
      <w:r w:rsidRPr="005C51C0">
        <w:rPr>
          <w:sz w:val="28"/>
          <w:szCs w:val="28"/>
        </w:rPr>
        <w:t xml:space="preserve">  - доходность  </w:t>
      </w:r>
      <w:r w:rsidRPr="005C51C0">
        <w:rPr>
          <w:sz w:val="28"/>
          <w:szCs w:val="28"/>
          <w:lang w:val="en-US"/>
        </w:rPr>
        <w:t>i</w:t>
      </w:r>
      <w:r w:rsidRPr="005C51C0">
        <w:rPr>
          <w:sz w:val="28"/>
          <w:szCs w:val="28"/>
        </w:rPr>
        <w:t>-го актива.</w:t>
      </w:r>
    </w:p>
    <w:p w:rsidR="00390C26" w:rsidRPr="005C51C0" w:rsidRDefault="00390C26" w:rsidP="00390C26">
      <w:pPr>
        <w:spacing w:line="360" w:lineRule="auto"/>
        <w:rPr>
          <w:sz w:val="28"/>
          <w:szCs w:val="28"/>
        </w:rPr>
      </w:pPr>
      <w:r w:rsidRPr="005C51C0">
        <w:rPr>
          <w:sz w:val="28"/>
          <w:szCs w:val="28"/>
          <w:lang w:val="en-US"/>
        </w:rPr>
        <w:t>n</w:t>
      </w:r>
      <w:r w:rsidRPr="005C51C0">
        <w:rPr>
          <w:sz w:val="28"/>
          <w:szCs w:val="28"/>
        </w:rPr>
        <w:t xml:space="preserve"> – количество активов в портфеле;</w:t>
      </w:r>
    </w:p>
    <w:p w:rsidR="00390C26" w:rsidRDefault="00390C26" w:rsidP="00390C26">
      <w:pPr>
        <w:spacing w:line="360" w:lineRule="auto"/>
        <w:rPr>
          <w:sz w:val="28"/>
          <w:szCs w:val="28"/>
        </w:rPr>
      </w:pPr>
      <w:r w:rsidRPr="005C51C0">
        <w:rPr>
          <w:sz w:val="28"/>
          <w:szCs w:val="28"/>
          <w:lang w:val="en-US"/>
        </w:rPr>
        <w:t>X</w:t>
      </w:r>
      <w:r w:rsidRPr="005C51C0">
        <w:rPr>
          <w:sz w:val="28"/>
          <w:szCs w:val="28"/>
          <w:vertAlign w:val="subscript"/>
        </w:rPr>
        <w:t>i</w:t>
      </w:r>
      <w:r w:rsidRPr="005C51C0">
        <w:rPr>
          <w:sz w:val="28"/>
          <w:szCs w:val="28"/>
        </w:rPr>
        <w:t xml:space="preserve"> – доля  </w:t>
      </w:r>
      <w:r w:rsidRPr="005C51C0">
        <w:rPr>
          <w:sz w:val="28"/>
          <w:szCs w:val="28"/>
          <w:lang w:val="en-US"/>
        </w:rPr>
        <w:t>i</w:t>
      </w:r>
      <w:r w:rsidRPr="005C51C0">
        <w:rPr>
          <w:sz w:val="28"/>
          <w:szCs w:val="28"/>
        </w:rPr>
        <w:t>-го актива в портфеле;</w:t>
      </w:r>
    </w:p>
    <w:p w:rsidR="00216E87" w:rsidRDefault="00216E87" w:rsidP="00923D8A">
      <w:pPr>
        <w:spacing w:line="360" w:lineRule="auto"/>
        <w:ind w:firstLine="708"/>
        <w:jc w:val="both"/>
        <w:rPr>
          <w:sz w:val="28"/>
          <w:szCs w:val="28"/>
        </w:rPr>
      </w:pPr>
      <w:r>
        <w:rPr>
          <w:sz w:val="28"/>
          <w:szCs w:val="28"/>
        </w:rPr>
        <w:t>За показатель риска следует взять</w:t>
      </w:r>
      <w:r w:rsidRPr="00247994">
        <w:rPr>
          <w:position w:val="-10"/>
          <w:sz w:val="28"/>
          <w:szCs w:val="28"/>
        </w:rPr>
        <w:object w:dxaOrig="240" w:dyaOrig="320">
          <v:shape id="_x0000_i1069" type="#_x0000_t75" style="width:12pt;height:15.75pt" o:ole="">
            <v:imagedata r:id="rId86" o:title=""/>
          </v:shape>
          <o:OLEObject Type="Embed" ProgID="Equation.3" ShapeID="_x0000_i1069" DrawAspect="Content" ObjectID="_1527505738" r:id="rId87"/>
        </w:object>
      </w:r>
      <w:r>
        <w:rPr>
          <w:sz w:val="28"/>
          <w:szCs w:val="28"/>
        </w:rPr>
        <w:t>- коэффициент ценной бумаги,</w:t>
      </w:r>
    </w:p>
    <w:p w:rsidR="00923D8A" w:rsidRPr="00BE5942" w:rsidRDefault="00216E87" w:rsidP="00923D8A">
      <w:pPr>
        <w:spacing w:line="360" w:lineRule="auto"/>
        <w:ind w:firstLine="708"/>
        <w:rPr>
          <w:sz w:val="28"/>
          <w:szCs w:val="28"/>
        </w:rPr>
      </w:pPr>
      <w:r>
        <w:rPr>
          <w:sz w:val="28"/>
          <w:szCs w:val="28"/>
        </w:rPr>
        <w:t xml:space="preserve">Для расчета </w:t>
      </w:r>
      <w:r w:rsidRPr="00247994">
        <w:rPr>
          <w:position w:val="-10"/>
          <w:sz w:val="28"/>
          <w:szCs w:val="28"/>
        </w:rPr>
        <w:object w:dxaOrig="240" w:dyaOrig="320">
          <v:shape id="_x0000_i1070" type="#_x0000_t75" style="width:12pt;height:15.75pt" o:ole="">
            <v:imagedata r:id="rId86" o:title=""/>
          </v:shape>
          <o:OLEObject Type="Embed" ProgID="Equation.3" ShapeID="_x0000_i1070" DrawAspect="Content" ObjectID="_1527505739" r:id="rId88"/>
        </w:object>
      </w:r>
      <w:r>
        <w:rPr>
          <w:sz w:val="28"/>
          <w:szCs w:val="28"/>
        </w:rPr>
        <w:t xml:space="preserve">- коэффициента нужно рассчитать ковариационную и </w:t>
      </w:r>
      <w:r w:rsidRPr="00BE5942">
        <w:rPr>
          <w:sz w:val="28"/>
          <w:szCs w:val="28"/>
        </w:rPr>
        <w:t>корреляционнуюматрицы</w:t>
      </w:r>
      <w:r>
        <w:rPr>
          <w:sz w:val="28"/>
          <w:szCs w:val="28"/>
        </w:rPr>
        <w:t xml:space="preserve"> по полученным доходностям с помощью «Пакета анализа»</w:t>
      </w:r>
      <w:r w:rsidR="00923D8A">
        <w:rPr>
          <w:sz w:val="28"/>
          <w:szCs w:val="28"/>
        </w:rPr>
        <w:t>.</w:t>
      </w:r>
      <w:r w:rsidR="00923D8A" w:rsidRPr="00BE5942">
        <w:rPr>
          <w:sz w:val="28"/>
          <w:szCs w:val="28"/>
        </w:rPr>
        <w:t>Для вычисления</w:t>
      </w:r>
      <w:r w:rsidR="00923D8A" w:rsidRPr="00563FEA">
        <w:rPr>
          <w:position w:val="-10"/>
          <w:sz w:val="28"/>
          <w:szCs w:val="28"/>
        </w:rPr>
        <w:object w:dxaOrig="240" w:dyaOrig="320">
          <v:shape id="_x0000_i1071" type="#_x0000_t75" style="width:12pt;height:15.75pt" o:ole="">
            <v:imagedata r:id="rId89" o:title=""/>
          </v:shape>
          <o:OLEObject Type="Embed" ProgID="Equation.3" ShapeID="_x0000_i1071" DrawAspect="Content" ObjectID="_1527505740" r:id="rId90"/>
        </w:object>
      </w:r>
      <w:r w:rsidR="00923D8A">
        <w:rPr>
          <w:sz w:val="28"/>
          <w:szCs w:val="28"/>
          <w:vertAlign w:val="subscript"/>
          <w:lang w:val="en-US"/>
        </w:rPr>
        <w:t>i</w:t>
      </w:r>
      <w:r w:rsidR="00923D8A" w:rsidRPr="00BE5942">
        <w:rPr>
          <w:sz w:val="28"/>
          <w:szCs w:val="28"/>
        </w:rPr>
        <w:t>следует использовать формулу:</w:t>
      </w:r>
      <w:r w:rsidR="00923D8A" w:rsidRPr="00563FEA">
        <w:rPr>
          <w:position w:val="-10"/>
          <w:sz w:val="28"/>
          <w:szCs w:val="28"/>
        </w:rPr>
        <w:object w:dxaOrig="240" w:dyaOrig="320">
          <v:shape id="_x0000_i1072" type="#_x0000_t75" style="width:12pt;height:15.75pt" o:ole="">
            <v:imagedata r:id="rId89" o:title=""/>
          </v:shape>
          <o:OLEObject Type="Embed" ProgID="Equation.3" ShapeID="_x0000_i1072" DrawAspect="Content" ObjectID="_1527505741" r:id="rId91"/>
        </w:object>
      </w:r>
      <w:r w:rsidR="00923D8A">
        <w:rPr>
          <w:sz w:val="28"/>
          <w:szCs w:val="28"/>
          <w:vertAlign w:val="subscript"/>
          <w:lang w:val="en-US"/>
        </w:rPr>
        <w:t>i</w:t>
      </w:r>
      <w:r w:rsidR="00923D8A" w:rsidRPr="00EB6EB9">
        <w:rPr>
          <w:sz w:val="28"/>
          <w:szCs w:val="28"/>
        </w:rPr>
        <w:t>=</w:t>
      </w:r>
      <w:r w:rsidR="00923D8A" w:rsidRPr="00FB5CCA">
        <w:rPr>
          <w:position w:val="-6"/>
          <w:sz w:val="28"/>
          <w:szCs w:val="28"/>
        </w:rPr>
        <w:object w:dxaOrig="240" w:dyaOrig="220">
          <v:shape id="_x0000_i1073" type="#_x0000_t75" style="width:12pt;height:11.25pt" o:ole="">
            <v:imagedata r:id="rId92" o:title=""/>
          </v:shape>
          <o:OLEObject Type="Embed" ProgID="Equation.3" ShapeID="_x0000_i1073" DrawAspect="Content" ObjectID="_1527505742" r:id="rId93"/>
        </w:object>
      </w:r>
      <w:r w:rsidR="00923D8A">
        <w:rPr>
          <w:sz w:val="28"/>
          <w:szCs w:val="28"/>
          <w:vertAlign w:val="subscript"/>
          <w:lang w:val="en-US"/>
        </w:rPr>
        <w:t>iI</w:t>
      </w:r>
      <w:r w:rsidR="00923D8A" w:rsidRPr="00EB6EB9">
        <w:rPr>
          <w:sz w:val="28"/>
          <w:szCs w:val="28"/>
        </w:rPr>
        <w:t xml:space="preserve">/ </w:t>
      </w:r>
      <w:r w:rsidR="00923D8A" w:rsidRPr="00EB6EB9">
        <w:rPr>
          <w:position w:val="-10"/>
          <w:sz w:val="28"/>
          <w:szCs w:val="28"/>
        </w:rPr>
        <w:object w:dxaOrig="340" w:dyaOrig="360">
          <v:shape id="_x0000_i1074" type="#_x0000_t75" style="width:17.25pt;height:18pt" o:ole="">
            <v:imagedata r:id="rId94" o:title=""/>
          </v:shape>
          <o:OLEObject Type="Embed" ProgID="Equation.3" ShapeID="_x0000_i1074" DrawAspect="Content" ObjectID="_1527505743" r:id="rId95"/>
        </w:object>
      </w:r>
      <w:r w:rsidR="00923D8A">
        <w:rPr>
          <w:sz w:val="28"/>
          <w:szCs w:val="28"/>
        </w:rPr>
        <w:t xml:space="preserve">, </w:t>
      </w:r>
      <w:r w:rsidR="00923D8A" w:rsidRPr="00BE5942">
        <w:rPr>
          <w:sz w:val="28"/>
          <w:szCs w:val="28"/>
        </w:rPr>
        <w:t>где</w:t>
      </w:r>
    </w:p>
    <w:p w:rsidR="00923D8A" w:rsidRPr="00EB6EB9" w:rsidRDefault="00923D8A" w:rsidP="00923D8A">
      <w:pPr>
        <w:spacing w:line="360" w:lineRule="auto"/>
        <w:rPr>
          <w:sz w:val="28"/>
          <w:szCs w:val="28"/>
        </w:rPr>
      </w:pPr>
      <w:r w:rsidRPr="00FB5CCA">
        <w:rPr>
          <w:position w:val="-6"/>
          <w:sz w:val="28"/>
          <w:szCs w:val="28"/>
        </w:rPr>
        <w:object w:dxaOrig="240" w:dyaOrig="220">
          <v:shape id="_x0000_i1075" type="#_x0000_t75" style="width:12pt;height:11.25pt" o:ole="">
            <v:imagedata r:id="rId96" o:title=""/>
          </v:shape>
          <o:OLEObject Type="Embed" ProgID="Equation.3" ShapeID="_x0000_i1075" DrawAspect="Content" ObjectID="_1527505744" r:id="rId97"/>
        </w:object>
      </w:r>
      <w:r>
        <w:rPr>
          <w:sz w:val="28"/>
          <w:szCs w:val="28"/>
          <w:vertAlign w:val="subscript"/>
          <w:lang w:val="en-US"/>
        </w:rPr>
        <w:t>iI</w:t>
      </w:r>
      <w:r w:rsidRPr="00BE5942">
        <w:rPr>
          <w:sz w:val="28"/>
          <w:szCs w:val="28"/>
        </w:rPr>
        <w:t xml:space="preserve"> - ковариация доходностей </w:t>
      </w:r>
      <w:r w:rsidRPr="00BE5942">
        <w:rPr>
          <w:sz w:val="28"/>
          <w:szCs w:val="28"/>
          <w:lang w:val="en-US"/>
        </w:rPr>
        <w:t>i</w:t>
      </w:r>
      <w:r w:rsidRPr="00BE5942">
        <w:rPr>
          <w:sz w:val="28"/>
          <w:szCs w:val="28"/>
        </w:rPr>
        <w:t>-го актив</w:t>
      </w:r>
      <w:r w:rsidRPr="00FB5CCA">
        <w:rPr>
          <w:sz w:val="28"/>
          <w:szCs w:val="28"/>
        </w:rPr>
        <w:t xml:space="preserve"> и индексаММВБ</w:t>
      </w:r>
      <w:r w:rsidRPr="00BE5942">
        <w:rPr>
          <w:sz w:val="28"/>
          <w:szCs w:val="28"/>
        </w:rPr>
        <w:t>.</w:t>
      </w:r>
    </w:p>
    <w:p w:rsidR="00923D8A" w:rsidRDefault="00923D8A" w:rsidP="00923D8A">
      <w:pPr>
        <w:spacing w:line="360" w:lineRule="auto"/>
        <w:rPr>
          <w:sz w:val="28"/>
          <w:szCs w:val="28"/>
        </w:rPr>
      </w:pPr>
      <w:r w:rsidRPr="00EB6EB9">
        <w:rPr>
          <w:position w:val="-10"/>
          <w:sz w:val="28"/>
          <w:szCs w:val="28"/>
          <w:lang w:val="en-US"/>
        </w:rPr>
        <w:object w:dxaOrig="340" w:dyaOrig="360">
          <v:shape id="_x0000_i1076" type="#_x0000_t75" style="width:17.25pt;height:18pt" o:ole="">
            <v:imagedata r:id="rId98" o:title=""/>
          </v:shape>
          <o:OLEObject Type="Embed" ProgID="Equation.3" ShapeID="_x0000_i1076" DrawAspect="Content" ObjectID="_1527505745" r:id="rId99"/>
        </w:object>
      </w:r>
      <w:r w:rsidRPr="008B3FB9">
        <w:rPr>
          <w:sz w:val="28"/>
          <w:szCs w:val="28"/>
        </w:rPr>
        <w:t xml:space="preserve"> - дисперсия индекса ММВБ.</w:t>
      </w:r>
    </w:p>
    <w:p w:rsidR="00216E87" w:rsidRDefault="00923D8A" w:rsidP="00923D8A">
      <w:pPr>
        <w:spacing w:line="360" w:lineRule="auto"/>
        <w:rPr>
          <w:sz w:val="28"/>
          <w:szCs w:val="28"/>
        </w:rPr>
      </w:pPr>
      <w:r>
        <w:rPr>
          <w:sz w:val="28"/>
          <w:szCs w:val="28"/>
        </w:rPr>
        <w:t xml:space="preserve">Риск портфеля определяется по формуле:  </w:t>
      </w:r>
      <w:r w:rsidRPr="00BE5942">
        <w:rPr>
          <w:position w:val="-28"/>
          <w:sz w:val="28"/>
          <w:szCs w:val="28"/>
        </w:rPr>
        <w:object w:dxaOrig="320" w:dyaOrig="520">
          <v:shape id="_x0000_i1077" type="#_x0000_t75" style="width:15.75pt;height:26.25pt" o:ole="">
            <v:imagedata r:id="rId100" o:title=""/>
          </v:shape>
          <o:OLEObject Type="Embed" ProgID="Equation.3" ShapeID="_x0000_i1077" DrawAspect="Content" ObjectID="_1527505746" r:id="rId101"/>
        </w:object>
      </w:r>
      <w:r>
        <w:rPr>
          <w:sz w:val="28"/>
          <w:szCs w:val="28"/>
        </w:rPr>
        <w:t>=</w:t>
      </w:r>
      <w:r w:rsidRPr="00563FEA">
        <w:rPr>
          <w:position w:val="-12"/>
          <w:sz w:val="28"/>
          <w:szCs w:val="28"/>
        </w:rPr>
        <w:object w:dxaOrig="980" w:dyaOrig="380">
          <v:shape id="_x0000_i1078" type="#_x0000_t75" style="width:48.75pt;height:18.75pt" o:ole="">
            <v:imagedata r:id="rId102" o:title=""/>
          </v:shape>
          <o:OLEObject Type="Embed" ProgID="Equation.3" ShapeID="_x0000_i1078" DrawAspect="Content" ObjectID="_1527505747" r:id="rId103"/>
        </w:object>
      </w:r>
      <w:r w:rsidRPr="00BE5942">
        <w:rPr>
          <w:sz w:val="28"/>
          <w:szCs w:val="28"/>
        </w:rPr>
        <w:t>.</w:t>
      </w:r>
    </w:p>
    <w:p w:rsidR="00923D8A" w:rsidRPr="00BE5942" w:rsidRDefault="00390C26" w:rsidP="00923D8A">
      <w:pPr>
        <w:spacing w:line="360" w:lineRule="auto"/>
        <w:ind w:firstLine="708"/>
        <w:rPr>
          <w:sz w:val="28"/>
          <w:szCs w:val="28"/>
        </w:rPr>
      </w:pPr>
      <w:r w:rsidRPr="005C51C0">
        <w:rPr>
          <w:sz w:val="28"/>
          <w:szCs w:val="28"/>
        </w:rPr>
        <w:t>В качестве ограничений следует принять:</w:t>
      </w:r>
    </w:p>
    <w:p w:rsidR="00923D8A" w:rsidRPr="00BE5942" w:rsidRDefault="00923D8A" w:rsidP="00923D8A">
      <w:pPr>
        <w:spacing w:line="360" w:lineRule="auto"/>
        <w:rPr>
          <w:sz w:val="28"/>
          <w:szCs w:val="28"/>
        </w:rPr>
      </w:pPr>
      <w:r w:rsidRPr="00BE5942">
        <w:rPr>
          <w:sz w:val="28"/>
          <w:szCs w:val="28"/>
        </w:rPr>
        <w:t>1. Не отрицательность долей активов в портфеле;</w:t>
      </w:r>
    </w:p>
    <w:p w:rsidR="00923D8A" w:rsidRDefault="00923D8A" w:rsidP="00923D8A">
      <w:pPr>
        <w:spacing w:line="360" w:lineRule="auto"/>
        <w:rPr>
          <w:sz w:val="28"/>
          <w:szCs w:val="28"/>
        </w:rPr>
      </w:pPr>
      <w:r w:rsidRPr="00BE5942">
        <w:rPr>
          <w:sz w:val="28"/>
          <w:szCs w:val="28"/>
        </w:rPr>
        <w:t xml:space="preserve">2. Ограничение на </w:t>
      </w:r>
      <w:r>
        <w:rPr>
          <w:sz w:val="28"/>
          <w:szCs w:val="28"/>
        </w:rPr>
        <w:t>величину риска, которое согласовывается с руководителем курсовой работы;</w:t>
      </w:r>
    </w:p>
    <w:p w:rsidR="00923D8A" w:rsidRDefault="00923D8A" w:rsidP="00923D8A">
      <w:pPr>
        <w:spacing w:line="360" w:lineRule="auto"/>
        <w:rPr>
          <w:sz w:val="28"/>
          <w:szCs w:val="28"/>
        </w:rPr>
      </w:pPr>
      <w:r>
        <w:rPr>
          <w:sz w:val="28"/>
          <w:szCs w:val="28"/>
        </w:rPr>
        <w:t>3</w:t>
      </w:r>
      <w:r w:rsidRPr="00BE5942">
        <w:rPr>
          <w:sz w:val="28"/>
          <w:szCs w:val="28"/>
        </w:rPr>
        <w:t>.</w:t>
      </w:r>
      <w:r>
        <w:rPr>
          <w:sz w:val="28"/>
          <w:szCs w:val="28"/>
        </w:rPr>
        <w:t xml:space="preserve">Сумма долей активов </w:t>
      </w:r>
      <w:r w:rsidR="007D7353">
        <w:rPr>
          <w:sz w:val="28"/>
          <w:szCs w:val="28"/>
        </w:rPr>
        <w:t>в портфеле должна быть равной 1.</w:t>
      </w:r>
    </w:p>
    <w:p w:rsidR="00331F57" w:rsidRDefault="00331F57" w:rsidP="00923D8A">
      <w:pPr>
        <w:spacing w:line="360" w:lineRule="auto"/>
        <w:rPr>
          <w:sz w:val="28"/>
          <w:szCs w:val="28"/>
        </w:rPr>
      </w:pPr>
      <w:r w:rsidRPr="00841D57">
        <w:rPr>
          <w:b/>
          <w:sz w:val="28"/>
          <w:szCs w:val="28"/>
        </w:rPr>
        <w:t>В результате выполнения курсовой работы студент должен</w:t>
      </w:r>
      <w:r w:rsidRPr="00957765">
        <w:rPr>
          <w:sz w:val="28"/>
          <w:szCs w:val="28"/>
          <w:u w:val="single"/>
        </w:rPr>
        <w:t xml:space="preserve"> знать</w:t>
      </w:r>
      <w:r>
        <w:rPr>
          <w:sz w:val="28"/>
          <w:szCs w:val="28"/>
        </w:rPr>
        <w:t xml:space="preserve"> методы решения задач линейного программирования; </w:t>
      </w:r>
      <w:r w:rsidRPr="00957765">
        <w:rPr>
          <w:sz w:val="28"/>
          <w:szCs w:val="28"/>
          <w:u w:val="single"/>
        </w:rPr>
        <w:t>уметь</w:t>
      </w:r>
      <w:r>
        <w:rPr>
          <w:sz w:val="28"/>
          <w:szCs w:val="28"/>
        </w:rPr>
        <w:t xml:space="preserve"> сформулировать целевую функцию и ограничения на располагаемые ресурсы; </w:t>
      </w:r>
      <w:r w:rsidRPr="00841D57">
        <w:rPr>
          <w:sz w:val="28"/>
          <w:szCs w:val="28"/>
          <w:u w:val="single"/>
        </w:rPr>
        <w:t>иметь навыки</w:t>
      </w:r>
      <w:r>
        <w:rPr>
          <w:sz w:val="28"/>
          <w:szCs w:val="28"/>
        </w:rPr>
        <w:t xml:space="preserve"> поиска оптимума с использованием Симплекс-метода.</w:t>
      </w:r>
    </w:p>
    <w:p w:rsidR="00527B6C" w:rsidRPr="00527B6C" w:rsidRDefault="00527B6C" w:rsidP="00DD65A7">
      <w:pPr>
        <w:spacing w:line="360" w:lineRule="auto"/>
        <w:rPr>
          <w:bCs/>
          <w:sz w:val="28"/>
          <w:szCs w:val="28"/>
        </w:rPr>
      </w:pPr>
      <w:r w:rsidRPr="00527B6C">
        <w:rPr>
          <w:b/>
          <w:bCs/>
          <w:sz w:val="28"/>
          <w:szCs w:val="28"/>
        </w:rPr>
        <w:t>Примерный план курсовой работы «</w:t>
      </w:r>
      <w:r w:rsidR="00DD65A7" w:rsidRPr="00DD65A7">
        <w:rPr>
          <w:bCs/>
          <w:sz w:val="28"/>
          <w:szCs w:val="28"/>
        </w:rPr>
        <w:t>Оптимизация фондового портфеля по данным цен активов компаний.</w:t>
      </w:r>
      <w:r w:rsidRPr="00527B6C">
        <w:rPr>
          <w:bCs/>
          <w:sz w:val="28"/>
          <w:szCs w:val="28"/>
        </w:rPr>
        <w:t>».</w:t>
      </w:r>
    </w:p>
    <w:p w:rsidR="00527B6C" w:rsidRPr="00527B6C" w:rsidRDefault="00527B6C" w:rsidP="00527B6C">
      <w:pPr>
        <w:pStyle w:val="a5"/>
        <w:spacing w:line="360" w:lineRule="auto"/>
        <w:ind w:firstLine="0"/>
        <w:rPr>
          <w:szCs w:val="28"/>
        </w:rPr>
      </w:pPr>
      <w:r w:rsidRPr="00527B6C">
        <w:rPr>
          <w:szCs w:val="28"/>
        </w:rPr>
        <w:t xml:space="preserve">     Введение.</w:t>
      </w:r>
    </w:p>
    <w:p w:rsidR="00527B6C" w:rsidRPr="00527B6C" w:rsidRDefault="00527B6C" w:rsidP="00527B6C">
      <w:pPr>
        <w:pStyle w:val="a5"/>
        <w:spacing w:line="360" w:lineRule="auto"/>
        <w:ind w:firstLine="0"/>
        <w:rPr>
          <w:szCs w:val="28"/>
        </w:rPr>
      </w:pPr>
      <w:r w:rsidRPr="00527B6C">
        <w:rPr>
          <w:szCs w:val="28"/>
        </w:rPr>
        <w:t xml:space="preserve">     Глава 1. Характеристика предприятия (отрасли, сектора финансового рынка), достигнутый уровень и результаты его деятельности.</w:t>
      </w:r>
    </w:p>
    <w:p w:rsidR="00527B6C" w:rsidRPr="00527B6C" w:rsidRDefault="00527B6C" w:rsidP="00527B6C">
      <w:pPr>
        <w:pStyle w:val="a5"/>
        <w:spacing w:line="360" w:lineRule="auto"/>
        <w:ind w:left="1683" w:hanging="1683"/>
        <w:rPr>
          <w:szCs w:val="28"/>
        </w:rPr>
      </w:pPr>
      <w:r w:rsidRPr="00527B6C">
        <w:rPr>
          <w:szCs w:val="28"/>
        </w:rPr>
        <w:t xml:space="preserve">     1.1.  Краткая историческая справка. Этапы создания и развития предприятия.</w:t>
      </w:r>
    </w:p>
    <w:p w:rsidR="00527B6C" w:rsidRPr="00527B6C" w:rsidRDefault="00527B6C" w:rsidP="00527B6C">
      <w:pPr>
        <w:pStyle w:val="a5"/>
        <w:spacing w:line="360" w:lineRule="auto"/>
        <w:ind w:left="1683" w:hanging="1683"/>
        <w:rPr>
          <w:szCs w:val="28"/>
        </w:rPr>
      </w:pPr>
      <w:r w:rsidRPr="00527B6C">
        <w:rPr>
          <w:szCs w:val="28"/>
        </w:rPr>
        <w:t xml:space="preserve">     1.2.  Анализ положения на рынке. Характеристика товаров и услуг предприятия.</w:t>
      </w:r>
    </w:p>
    <w:p w:rsidR="00527B6C" w:rsidRPr="00527B6C" w:rsidRDefault="00527B6C" w:rsidP="00527B6C">
      <w:pPr>
        <w:pStyle w:val="a5"/>
        <w:spacing w:line="360" w:lineRule="auto"/>
        <w:ind w:left="1683" w:hanging="1683"/>
        <w:rPr>
          <w:szCs w:val="28"/>
        </w:rPr>
      </w:pPr>
      <w:r w:rsidRPr="00527B6C">
        <w:rPr>
          <w:szCs w:val="28"/>
        </w:rPr>
        <w:t xml:space="preserve">     1.3.  Основные показатели хозяйственной деятельности и динамика их развития.</w:t>
      </w:r>
    </w:p>
    <w:p w:rsidR="00527B6C" w:rsidRPr="00527B6C" w:rsidRDefault="00527B6C" w:rsidP="00527B6C">
      <w:pPr>
        <w:pStyle w:val="a5"/>
        <w:spacing w:line="360" w:lineRule="auto"/>
        <w:rPr>
          <w:szCs w:val="28"/>
        </w:rPr>
      </w:pPr>
      <w:r w:rsidRPr="00527B6C">
        <w:rPr>
          <w:szCs w:val="28"/>
        </w:rPr>
        <w:t xml:space="preserve">Глава 2. Разработка оптимальной структуры инвестиционного портфеля с учетом ограничений. </w:t>
      </w:r>
    </w:p>
    <w:p w:rsidR="00DD65A7" w:rsidRPr="00527B6C" w:rsidRDefault="00DD65A7" w:rsidP="00DD65A7">
      <w:pPr>
        <w:pStyle w:val="a5"/>
        <w:spacing w:line="360" w:lineRule="auto"/>
        <w:ind w:firstLine="0"/>
        <w:rPr>
          <w:szCs w:val="28"/>
        </w:rPr>
      </w:pPr>
      <w:r>
        <w:rPr>
          <w:szCs w:val="28"/>
        </w:rPr>
        <w:t xml:space="preserve">       2.1</w:t>
      </w:r>
      <w:r w:rsidRPr="00527B6C">
        <w:rPr>
          <w:szCs w:val="28"/>
        </w:rPr>
        <w:t>. Теоретические основы  оптимизации</w:t>
      </w:r>
      <w:r>
        <w:rPr>
          <w:szCs w:val="28"/>
        </w:rPr>
        <w:t xml:space="preserve"> по симплекс-методу</w:t>
      </w:r>
      <w:r w:rsidR="002D023B">
        <w:rPr>
          <w:szCs w:val="28"/>
        </w:rPr>
        <w:t>.</w:t>
      </w:r>
    </w:p>
    <w:p w:rsidR="00527B6C" w:rsidRPr="00527B6C" w:rsidRDefault="00527B6C" w:rsidP="00DD65A7">
      <w:pPr>
        <w:pStyle w:val="a5"/>
        <w:spacing w:line="360" w:lineRule="auto"/>
        <w:ind w:firstLine="708"/>
        <w:rPr>
          <w:szCs w:val="28"/>
        </w:rPr>
      </w:pPr>
      <w:r w:rsidRPr="00527B6C">
        <w:rPr>
          <w:szCs w:val="28"/>
        </w:rPr>
        <w:t xml:space="preserve"> 2.</w:t>
      </w:r>
      <w:r w:rsidR="00DD65A7">
        <w:rPr>
          <w:szCs w:val="28"/>
        </w:rPr>
        <w:t>2</w:t>
      </w:r>
      <w:r w:rsidRPr="00527B6C">
        <w:rPr>
          <w:szCs w:val="28"/>
        </w:rPr>
        <w:t>. Формирование целевой функции  и ограничений на располагаемые ресурсы.</w:t>
      </w:r>
    </w:p>
    <w:p w:rsidR="00527B6C" w:rsidRPr="00527B6C" w:rsidRDefault="00527B6C" w:rsidP="00527B6C">
      <w:pPr>
        <w:pStyle w:val="a5"/>
        <w:spacing w:line="360" w:lineRule="auto"/>
        <w:ind w:firstLine="0"/>
        <w:rPr>
          <w:szCs w:val="28"/>
        </w:rPr>
      </w:pPr>
      <w:r w:rsidRPr="00527B6C">
        <w:rPr>
          <w:szCs w:val="28"/>
        </w:rPr>
        <w:t>2.</w:t>
      </w:r>
      <w:r w:rsidR="00DD65A7">
        <w:rPr>
          <w:szCs w:val="28"/>
        </w:rPr>
        <w:t>3</w:t>
      </w:r>
      <w:r w:rsidRPr="00527B6C">
        <w:rPr>
          <w:szCs w:val="28"/>
        </w:rPr>
        <w:t xml:space="preserve">. Оптимизация инвестиционного портфеля. </w:t>
      </w:r>
    </w:p>
    <w:p w:rsidR="00527B6C" w:rsidRPr="00527B6C" w:rsidRDefault="00527B6C" w:rsidP="00527B6C">
      <w:pPr>
        <w:pStyle w:val="a5"/>
        <w:spacing w:line="360" w:lineRule="auto"/>
        <w:ind w:left="748" w:hanging="748"/>
        <w:rPr>
          <w:szCs w:val="28"/>
        </w:rPr>
      </w:pPr>
      <w:r w:rsidRPr="00527B6C">
        <w:rPr>
          <w:szCs w:val="28"/>
        </w:rPr>
        <w:t xml:space="preserve">     Заключение.</w:t>
      </w:r>
    </w:p>
    <w:p w:rsidR="00527B6C" w:rsidRPr="00527B6C" w:rsidRDefault="00527B6C" w:rsidP="00527B6C">
      <w:pPr>
        <w:pStyle w:val="a5"/>
        <w:spacing w:line="360" w:lineRule="auto"/>
        <w:ind w:left="748" w:hanging="748"/>
        <w:rPr>
          <w:szCs w:val="28"/>
        </w:rPr>
      </w:pPr>
      <w:r w:rsidRPr="00527B6C">
        <w:rPr>
          <w:szCs w:val="28"/>
        </w:rPr>
        <w:lastRenderedPageBreak/>
        <w:t xml:space="preserve">     Список используемой литературы.</w:t>
      </w:r>
    </w:p>
    <w:p w:rsidR="00527B6C" w:rsidRPr="003F29DE" w:rsidRDefault="00527B6C" w:rsidP="00527B6C">
      <w:pPr>
        <w:pStyle w:val="a5"/>
        <w:spacing w:line="360" w:lineRule="auto"/>
        <w:ind w:left="748" w:hanging="748"/>
        <w:rPr>
          <w:szCs w:val="28"/>
        </w:rPr>
      </w:pPr>
      <w:r w:rsidRPr="00527B6C">
        <w:rPr>
          <w:szCs w:val="28"/>
        </w:rPr>
        <w:t xml:space="preserve">     Приложения.</w:t>
      </w:r>
    </w:p>
    <w:p w:rsidR="00527B6C" w:rsidRDefault="00527B6C"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CC6F33" w:rsidRDefault="00CC6F33" w:rsidP="00563FEA">
      <w:pPr>
        <w:spacing w:line="360" w:lineRule="auto"/>
        <w:rPr>
          <w:sz w:val="28"/>
          <w:szCs w:val="28"/>
          <w:vertAlign w:val="subscript"/>
        </w:rPr>
      </w:pPr>
    </w:p>
    <w:p w:rsidR="0080308B" w:rsidRDefault="0080308B" w:rsidP="008726CE">
      <w:pPr>
        <w:spacing w:line="360" w:lineRule="auto"/>
        <w:ind w:firstLine="902"/>
        <w:rPr>
          <w:b/>
          <w:sz w:val="28"/>
          <w:szCs w:val="28"/>
        </w:rPr>
      </w:pPr>
    </w:p>
    <w:p w:rsidR="0080308B" w:rsidRDefault="0080308B" w:rsidP="008726CE">
      <w:pPr>
        <w:spacing w:line="360" w:lineRule="auto"/>
        <w:ind w:firstLine="902"/>
        <w:rPr>
          <w:b/>
          <w:sz w:val="28"/>
          <w:szCs w:val="28"/>
        </w:rPr>
      </w:pPr>
    </w:p>
    <w:p w:rsidR="0080308B" w:rsidRDefault="0080308B" w:rsidP="008726CE">
      <w:pPr>
        <w:spacing w:line="360" w:lineRule="auto"/>
        <w:ind w:firstLine="902"/>
        <w:rPr>
          <w:b/>
          <w:sz w:val="28"/>
          <w:szCs w:val="28"/>
        </w:rPr>
      </w:pPr>
    </w:p>
    <w:p w:rsidR="0080308B" w:rsidRDefault="0080308B" w:rsidP="008726CE">
      <w:pPr>
        <w:spacing w:line="360" w:lineRule="auto"/>
        <w:ind w:firstLine="902"/>
        <w:rPr>
          <w:b/>
          <w:sz w:val="28"/>
          <w:szCs w:val="28"/>
        </w:rPr>
      </w:pPr>
    </w:p>
    <w:p w:rsidR="008726CE" w:rsidRPr="00E52907" w:rsidRDefault="008726CE" w:rsidP="0080308B">
      <w:pPr>
        <w:spacing w:line="360" w:lineRule="auto"/>
        <w:ind w:firstLine="902"/>
        <w:rPr>
          <w:b/>
          <w:sz w:val="28"/>
          <w:szCs w:val="28"/>
        </w:rPr>
      </w:pPr>
      <w:r w:rsidRPr="00E52907">
        <w:rPr>
          <w:b/>
          <w:sz w:val="28"/>
          <w:szCs w:val="28"/>
        </w:rPr>
        <w:t>3. ЗАКЛЮЧЕНИЕ</w:t>
      </w:r>
    </w:p>
    <w:p w:rsidR="008726CE" w:rsidRPr="00D000A7" w:rsidRDefault="008726CE" w:rsidP="008726CE">
      <w:pPr>
        <w:pStyle w:val="a5"/>
        <w:spacing w:line="360" w:lineRule="auto"/>
        <w:ind w:firstLine="720"/>
        <w:rPr>
          <w:szCs w:val="28"/>
        </w:rPr>
      </w:pPr>
      <w:r w:rsidRPr="003E6F9A">
        <w:rPr>
          <w:b/>
          <w:szCs w:val="28"/>
        </w:rPr>
        <w:lastRenderedPageBreak/>
        <w:t xml:space="preserve">В </w:t>
      </w:r>
      <w:r w:rsidRPr="003E6F9A">
        <w:rPr>
          <w:b/>
          <w:bCs/>
          <w:szCs w:val="28"/>
        </w:rPr>
        <w:t>заключении</w:t>
      </w:r>
      <w:r>
        <w:rPr>
          <w:bCs/>
          <w:szCs w:val="28"/>
        </w:rPr>
        <w:t xml:space="preserve"> последовательно излагаются </w:t>
      </w:r>
      <w:r w:rsidRPr="00D000A7">
        <w:rPr>
          <w:szCs w:val="28"/>
        </w:rPr>
        <w:t>итог</w:t>
      </w:r>
      <w:r>
        <w:rPr>
          <w:szCs w:val="28"/>
        </w:rPr>
        <w:t>и</w:t>
      </w:r>
      <w:r w:rsidRPr="00D000A7">
        <w:rPr>
          <w:szCs w:val="28"/>
        </w:rPr>
        <w:t xml:space="preserve"> проделанных исследований – полученные результаты и выводы</w:t>
      </w:r>
      <w:r>
        <w:rPr>
          <w:szCs w:val="28"/>
        </w:rPr>
        <w:t>.</w:t>
      </w:r>
      <w:r w:rsidRPr="00D000A7">
        <w:rPr>
          <w:szCs w:val="28"/>
        </w:rPr>
        <w:t xml:space="preserve"> Вполне допустим такой прием, как изложение цели и задач, принятой стратегии исследования и уровня достижения поставленной цели и решаемых задач. Если какие-либо из поставленных задач не нашли решения в работе, то целесообразно или исключить постановку этих задач во введении, если их решение не влияет на достижение поставленной цели, или решить эти задачи. При написании заключения возможна корректировка отдельных частей введения. Необходимо добиться полного соответствия вводной и заключительной частей работы, чтобы было очевидно, что поставленная цель достигнута, задачи решены, направления решения проблемы определены. Конечным этапом формирования заключения является формулирование выводов. Следует особое внимание уделить этому этапу, т. к. по содержанию выводов комиссия, в том числе, оценивает качество работы. Исходя из этого</w:t>
      </w:r>
      <w:r>
        <w:rPr>
          <w:szCs w:val="28"/>
        </w:rPr>
        <w:t>,</w:t>
      </w:r>
      <w:r w:rsidRPr="00D000A7">
        <w:rPr>
          <w:szCs w:val="28"/>
        </w:rPr>
        <w:t xml:space="preserve"> следует придерживаться некоторых правил:</w:t>
      </w:r>
    </w:p>
    <w:p w:rsidR="008726CE" w:rsidRPr="00D000A7" w:rsidRDefault="008726CE" w:rsidP="008726CE">
      <w:pPr>
        <w:pStyle w:val="a5"/>
        <w:numPr>
          <w:ilvl w:val="0"/>
          <w:numId w:val="1"/>
        </w:numPr>
        <w:tabs>
          <w:tab w:val="clear" w:pos="1828"/>
          <w:tab w:val="num" w:pos="748"/>
        </w:tabs>
        <w:spacing w:line="360" w:lineRule="auto"/>
        <w:ind w:left="0" w:firstLine="374"/>
        <w:rPr>
          <w:szCs w:val="28"/>
        </w:rPr>
      </w:pPr>
      <w:r w:rsidRPr="00D000A7">
        <w:rPr>
          <w:szCs w:val="28"/>
        </w:rPr>
        <w:t>Количество выводов должно быть не более 2…3-х. Выводы должны быть краткими, конкретными, вытекать из содержания исследования и базироваться на конечных, а не на промежуточных результатах.</w:t>
      </w:r>
    </w:p>
    <w:p w:rsidR="008726CE" w:rsidRPr="00D000A7" w:rsidRDefault="008726CE" w:rsidP="008726CE">
      <w:pPr>
        <w:pStyle w:val="a5"/>
        <w:numPr>
          <w:ilvl w:val="0"/>
          <w:numId w:val="1"/>
        </w:numPr>
        <w:tabs>
          <w:tab w:val="clear" w:pos="1828"/>
          <w:tab w:val="num" w:pos="748"/>
        </w:tabs>
        <w:spacing w:line="360" w:lineRule="auto"/>
        <w:ind w:left="1122" w:hanging="748"/>
        <w:rPr>
          <w:szCs w:val="28"/>
        </w:rPr>
      </w:pPr>
      <w:r w:rsidRPr="00D000A7">
        <w:rPr>
          <w:szCs w:val="28"/>
        </w:rPr>
        <w:t>Выводы должны быть не тривиальными.</w:t>
      </w:r>
    </w:p>
    <w:p w:rsidR="008726CE" w:rsidRPr="00D000A7" w:rsidRDefault="008726CE" w:rsidP="008726CE">
      <w:pPr>
        <w:pStyle w:val="a5"/>
        <w:numPr>
          <w:ilvl w:val="0"/>
          <w:numId w:val="1"/>
        </w:numPr>
        <w:tabs>
          <w:tab w:val="clear" w:pos="1828"/>
          <w:tab w:val="num" w:pos="748"/>
        </w:tabs>
        <w:spacing w:line="360" w:lineRule="auto"/>
        <w:ind w:left="1122" w:hanging="748"/>
        <w:rPr>
          <w:szCs w:val="28"/>
        </w:rPr>
      </w:pPr>
      <w:r w:rsidRPr="00D000A7">
        <w:rPr>
          <w:szCs w:val="28"/>
        </w:rPr>
        <w:t>Выводы нельзя заменять перечислением результатов проделанной работы.</w:t>
      </w:r>
    </w:p>
    <w:p w:rsidR="008726CE" w:rsidRDefault="008726CE" w:rsidP="008726CE">
      <w:pPr>
        <w:pStyle w:val="a5"/>
        <w:numPr>
          <w:ilvl w:val="0"/>
          <w:numId w:val="1"/>
        </w:numPr>
        <w:tabs>
          <w:tab w:val="clear" w:pos="1828"/>
          <w:tab w:val="num" w:pos="748"/>
        </w:tabs>
        <w:spacing w:line="360" w:lineRule="auto"/>
        <w:ind w:left="1122" w:hanging="748"/>
        <w:rPr>
          <w:szCs w:val="28"/>
        </w:rPr>
      </w:pPr>
      <w:r w:rsidRPr="00D000A7">
        <w:rPr>
          <w:szCs w:val="28"/>
        </w:rPr>
        <w:t>Объем заключения – 2…4 листа.</w:t>
      </w:r>
    </w:p>
    <w:p w:rsidR="008726CE" w:rsidRPr="00D000A7" w:rsidRDefault="008726CE" w:rsidP="008726CE">
      <w:pPr>
        <w:pStyle w:val="a5"/>
        <w:spacing w:line="360" w:lineRule="auto"/>
        <w:ind w:firstLine="374"/>
        <w:rPr>
          <w:szCs w:val="28"/>
        </w:rPr>
      </w:pPr>
      <w:r w:rsidRPr="00FB4CF2">
        <w:rPr>
          <w:b/>
          <w:szCs w:val="28"/>
        </w:rPr>
        <w:t>В приложении</w:t>
      </w:r>
      <w:r>
        <w:rPr>
          <w:szCs w:val="28"/>
        </w:rPr>
        <w:t xml:space="preserve"> следует разместить объемные таблицы и графики вспомогательные данные: исторические результаты торгов на биржах, хронологию необходимых макроэкономических показателей, методики, формы отчетности, нормативные акты и т.п.</w:t>
      </w:r>
    </w:p>
    <w:p w:rsidR="00CC6F33" w:rsidRDefault="008726CE" w:rsidP="008726CE">
      <w:pPr>
        <w:pStyle w:val="a5"/>
        <w:spacing w:line="360" w:lineRule="auto"/>
        <w:ind w:firstLine="0"/>
        <w:rPr>
          <w:szCs w:val="28"/>
        </w:rPr>
      </w:pPr>
      <w:r w:rsidRPr="00D000A7">
        <w:rPr>
          <w:szCs w:val="28"/>
        </w:rPr>
        <w:t xml:space="preserve">     Оформление курсовой работы должно соответствовать </w:t>
      </w:r>
      <w:r w:rsidR="00E16E02">
        <w:rPr>
          <w:szCs w:val="28"/>
        </w:rPr>
        <w:t>м</w:t>
      </w:r>
      <w:r w:rsidR="00E16E02">
        <w:rPr>
          <w:rFonts w:ascii="Book Antiqua" w:eastAsia="Arial Unicode MS" w:hAnsi="Book Antiqua" w:cs="MV Boli"/>
          <w:bCs/>
          <w:color w:val="000000"/>
          <w:szCs w:val="28"/>
        </w:rPr>
        <w:t>етодическому пособию по подготовке и защите основных учебных работ</w:t>
      </w:r>
      <w:r w:rsidR="00E16E02">
        <w:rPr>
          <w:szCs w:val="28"/>
        </w:rPr>
        <w:t xml:space="preserve">, установленных на кафедре. </w:t>
      </w:r>
    </w:p>
    <w:p w:rsidR="008726CE" w:rsidRPr="00E52907" w:rsidRDefault="008726CE" w:rsidP="008726CE">
      <w:pPr>
        <w:pStyle w:val="a5"/>
        <w:spacing w:line="360" w:lineRule="auto"/>
        <w:ind w:left="360" w:firstLine="0"/>
        <w:jc w:val="center"/>
        <w:rPr>
          <w:b/>
          <w:bCs/>
          <w:szCs w:val="28"/>
        </w:rPr>
      </w:pPr>
      <w:r>
        <w:rPr>
          <w:b/>
          <w:bCs/>
          <w:szCs w:val="28"/>
        </w:rPr>
        <w:t xml:space="preserve">4. </w:t>
      </w:r>
      <w:r w:rsidRPr="00D000A7">
        <w:rPr>
          <w:b/>
          <w:bCs/>
          <w:szCs w:val="28"/>
        </w:rPr>
        <w:t>Подготовка к защите и защита работы</w:t>
      </w:r>
      <w:r w:rsidRPr="00E52907">
        <w:rPr>
          <w:b/>
          <w:bCs/>
          <w:szCs w:val="28"/>
        </w:rPr>
        <w:t>.</w:t>
      </w:r>
    </w:p>
    <w:p w:rsidR="008726CE" w:rsidRPr="00D000A7" w:rsidRDefault="008726CE" w:rsidP="008726CE">
      <w:pPr>
        <w:pStyle w:val="a5"/>
        <w:spacing w:line="360" w:lineRule="auto"/>
        <w:ind w:firstLine="0"/>
        <w:rPr>
          <w:szCs w:val="28"/>
        </w:rPr>
      </w:pPr>
      <w:r w:rsidRPr="00D000A7">
        <w:rPr>
          <w:szCs w:val="28"/>
        </w:rPr>
        <w:lastRenderedPageBreak/>
        <w:t xml:space="preserve">     Для успешной защиты работы необходимо подготовить тезисы доклада, т</w:t>
      </w:r>
      <w:r>
        <w:rPr>
          <w:szCs w:val="28"/>
        </w:rPr>
        <w:t>ак</w:t>
      </w:r>
      <w:r w:rsidRPr="00D000A7">
        <w:rPr>
          <w:szCs w:val="28"/>
        </w:rPr>
        <w:t xml:space="preserve"> к</w:t>
      </w:r>
      <w:r>
        <w:rPr>
          <w:szCs w:val="28"/>
        </w:rPr>
        <w:t>ак</w:t>
      </w:r>
      <w:r w:rsidRPr="00D000A7">
        <w:rPr>
          <w:szCs w:val="28"/>
        </w:rPr>
        <w:t xml:space="preserve"> на доклад по работе необходимо уделить не более 7-8 мин.</w:t>
      </w:r>
    </w:p>
    <w:p w:rsidR="008726CE" w:rsidRPr="00D000A7" w:rsidRDefault="008726CE" w:rsidP="008726CE">
      <w:pPr>
        <w:pStyle w:val="a5"/>
        <w:spacing w:line="360" w:lineRule="auto"/>
        <w:ind w:firstLine="0"/>
        <w:rPr>
          <w:szCs w:val="28"/>
        </w:rPr>
      </w:pPr>
      <w:r w:rsidRPr="00D000A7">
        <w:rPr>
          <w:szCs w:val="28"/>
        </w:rPr>
        <w:t xml:space="preserve">     Нередко студент значительную часть доклада уделяет изложению содержания работы, слишком подробно раскрывая проведение анализа, не оставляя времени на раскрытие заключительной части работы.</w:t>
      </w:r>
    </w:p>
    <w:p w:rsidR="008726CE" w:rsidRPr="00D000A7" w:rsidRDefault="008726CE" w:rsidP="008726CE">
      <w:pPr>
        <w:pStyle w:val="a5"/>
        <w:spacing w:line="360" w:lineRule="auto"/>
        <w:ind w:firstLine="0"/>
        <w:rPr>
          <w:szCs w:val="28"/>
        </w:rPr>
      </w:pPr>
      <w:r w:rsidRPr="00D000A7">
        <w:rPr>
          <w:szCs w:val="28"/>
        </w:rPr>
        <w:t xml:space="preserve">     Структура доклада должна быть направлена в первую очередь на изложение актуальности, выявление проблемной ситуации, выработку предложений, их обоснований и защиту.</w:t>
      </w:r>
    </w:p>
    <w:p w:rsidR="008726CE" w:rsidRPr="006313A8" w:rsidRDefault="008726CE" w:rsidP="008726CE">
      <w:pPr>
        <w:pStyle w:val="a5"/>
        <w:spacing w:line="360" w:lineRule="auto"/>
        <w:ind w:firstLine="0"/>
        <w:rPr>
          <w:szCs w:val="28"/>
        </w:rPr>
      </w:pPr>
      <w:r>
        <w:rPr>
          <w:szCs w:val="28"/>
        </w:rPr>
        <w:t xml:space="preserve">     В отличие</w:t>
      </w:r>
      <w:r w:rsidRPr="00D000A7">
        <w:rPr>
          <w:szCs w:val="28"/>
        </w:rPr>
        <w:t xml:space="preserve"> от текста работы, доклад следует строить простыми предложениями, не используя сложноподчиненные и сложносочиненные конструкции. Такие предложения легче воспринимаются при произнесении вслух. Для лучшего восприятия членами комиссии можно подготовить иллюстративный материал. Иллюстрации должны отражать основные </w:t>
      </w:r>
      <w:r>
        <w:rPr>
          <w:szCs w:val="28"/>
        </w:rPr>
        <w:t>полученные автором</w:t>
      </w:r>
      <w:r w:rsidRPr="00D000A7">
        <w:rPr>
          <w:szCs w:val="28"/>
        </w:rPr>
        <w:t xml:space="preserve"> результаты и расположены в соответствии со структурой доклада. Как правило</w:t>
      </w:r>
      <w:r>
        <w:rPr>
          <w:szCs w:val="28"/>
        </w:rPr>
        <w:t>, достаточно 2…</w:t>
      </w:r>
      <w:r w:rsidRPr="00D000A7">
        <w:rPr>
          <w:szCs w:val="28"/>
        </w:rPr>
        <w:t>3 иллюстрации. Информацию целесообразно представлять в виде структурно-логических схем, графиков, диаграмм, таблиц, по возможности избегая текстового материала. Это облегчает восприятие комиссией излагаемой информации.</w:t>
      </w:r>
    </w:p>
    <w:p w:rsidR="008726CE" w:rsidRPr="00E52907" w:rsidRDefault="008726CE" w:rsidP="008726CE">
      <w:pPr>
        <w:pStyle w:val="a5"/>
        <w:spacing w:line="360" w:lineRule="auto"/>
        <w:ind w:left="360" w:firstLine="0"/>
        <w:jc w:val="center"/>
        <w:rPr>
          <w:b/>
          <w:bCs/>
          <w:szCs w:val="28"/>
          <w:lang w:val="en-US"/>
        </w:rPr>
      </w:pPr>
      <w:r w:rsidRPr="00D000A7">
        <w:rPr>
          <w:b/>
          <w:bCs/>
          <w:szCs w:val="28"/>
        </w:rPr>
        <w:t>Примерная структура доклада</w:t>
      </w:r>
      <w:r>
        <w:rPr>
          <w:b/>
          <w:bCs/>
          <w:szCs w:val="28"/>
          <w:lang w:val="en-US"/>
        </w:rPr>
        <w:t>.</w:t>
      </w:r>
    </w:p>
    <w:p w:rsidR="008726CE" w:rsidRPr="00D000A7" w:rsidRDefault="008726CE" w:rsidP="008726CE">
      <w:pPr>
        <w:pStyle w:val="a5"/>
        <w:numPr>
          <w:ilvl w:val="0"/>
          <w:numId w:val="2"/>
        </w:numPr>
        <w:tabs>
          <w:tab w:val="clear" w:pos="1108"/>
          <w:tab w:val="num" w:pos="748"/>
        </w:tabs>
        <w:spacing w:line="360" w:lineRule="auto"/>
        <w:ind w:hanging="734"/>
        <w:rPr>
          <w:szCs w:val="28"/>
        </w:rPr>
      </w:pPr>
      <w:r w:rsidRPr="00D000A7">
        <w:rPr>
          <w:szCs w:val="28"/>
        </w:rPr>
        <w:t>Представление студента и название работы.</w:t>
      </w:r>
    </w:p>
    <w:p w:rsidR="008726CE" w:rsidRPr="00D000A7" w:rsidRDefault="008726CE" w:rsidP="008726CE">
      <w:pPr>
        <w:pStyle w:val="a5"/>
        <w:numPr>
          <w:ilvl w:val="0"/>
          <w:numId w:val="2"/>
        </w:numPr>
        <w:tabs>
          <w:tab w:val="clear" w:pos="1108"/>
          <w:tab w:val="num" w:pos="748"/>
        </w:tabs>
        <w:spacing w:line="360" w:lineRule="auto"/>
        <w:ind w:hanging="734"/>
        <w:rPr>
          <w:szCs w:val="28"/>
        </w:rPr>
      </w:pPr>
      <w:r w:rsidRPr="00D000A7">
        <w:rPr>
          <w:szCs w:val="28"/>
        </w:rPr>
        <w:t>Актуальность работы.</w:t>
      </w:r>
    </w:p>
    <w:p w:rsidR="008726CE" w:rsidRPr="00D000A7" w:rsidRDefault="008726CE" w:rsidP="008726CE">
      <w:pPr>
        <w:pStyle w:val="a5"/>
        <w:numPr>
          <w:ilvl w:val="0"/>
          <w:numId w:val="2"/>
        </w:numPr>
        <w:tabs>
          <w:tab w:val="clear" w:pos="1108"/>
          <w:tab w:val="num" w:pos="748"/>
        </w:tabs>
        <w:spacing w:line="360" w:lineRule="auto"/>
        <w:ind w:hanging="734"/>
        <w:rPr>
          <w:szCs w:val="28"/>
        </w:rPr>
      </w:pPr>
      <w:r w:rsidRPr="00D000A7">
        <w:rPr>
          <w:szCs w:val="28"/>
        </w:rPr>
        <w:t>Цель работы и решаемые задачи.</w:t>
      </w:r>
    </w:p>
    <w:p w:rsidR="008726CE" w:rsidRPr="00D000A7" w:rsidRDefault="008726CE" w:rsidP="008726CE">
      <w:pPr>
        <w:pStyle w:val="a5"/>
        <w:numPr>
          <w:ilvl w:val="0"/>
          <w:numId w:val="2"/>
        </w:numPr>
        <w:tabs>
          <w:tab w:val="clear" w:pos="1108"/>
          <w:tab w:val="num" w:pos="748"/>
        </w:tabs>
        <w:spacing w:line="360" w:lineRule="auto"/>
        <w:ind w:hanging="734"/>
        <w:rPr>
          <w:szCs w:val="28"/>
        </w:rPr>
      </w:pPr>
      <w:r w:rsidRPr="00D000A7">
        <w:rPr>
          <w:szCs w:val="28"/>
        </w:rPr>
        <w:t>Объект и предмет исследования, хронологические рамки.</w:t>
      </w:r>
    </w:p>
    <w:p w:rsidR="008726CE" w:rsidRDefault="008726CE" w:rsidP="008726CE">
      <w:pPr>
        <w:pStyle w:val="a5"/>
        <w:numPr>
          <w:ilvl w:val="0"/>
          <w:numId w:val="2"/>
        </w:numPr>
        <w:tabs>
          <w:tab w:val="clear" w:pos="1108"/>
          <w:tab w:val="num" w:pos="748"/>
        </w:tabs>
        <w:spacing w:line="360" w:lineRule="auto"/>
        <w:ind w:hanging="734"/>
        <w:rPr>
          <w:szCs w:val="28"/>
        </w:rPr>
      </w:pPr>
      <w:r w:rsidRPr="00D000A7">
        <w:rPr>
          <w:szCs w:val="28"/>
        </w:rPr>
        <w:t xml:space="preserve">Краткая характеристика </w:t>
      </w:r>
      <w:r w:rsidR="00422D31">
        <w:rPr>
          <w:szCs w:val="28"/>
        </w:rPr>
        <w:t xml:space="preserve">финансово-экономической деятельности </w:t>
      </w:r>
      <w:r w:rsidRPr="00D000A7">
        <w:rPr>
          <w:szCs w:val="28"/>
        </w:rPr>
        <w:t>предприяти</w:t>
      </w:r>
      <w:r w:rsidR="00422D31">
        <w:rPr>
          <w:szCs w:val="28"/>
        </w:rPr>
        <w:t>й-</w:t>
      </w:r>
      <w:r w:rsidR="001B2AD3">
        <w:rPr>
          <w:szCs w:val="28"/>
        </w:rPr>
        <w:t xml:space="preserve">эмитентов. </w:t>
      </w:r>
      <w:r w:rsidRPr="00D000A7">
        <w:rPr>
          <w:szCs w:val="28"/>
        </w:rPr>
        <w:t xml:space="preserve"> Теоретические основы решаемой проблемы.</w:t>
      </w:r>
    </w:p>
    <w:p w:rsidR="008726CE" w:rsidRDefault="008726CE" w:rsidP="008726CE">
      <w:pPr>
        <w:pStyle w:val="a5"/>
        <w:numPr>
          <w:ilvl w:val="0"/>
          <w:numId w:val="2"/>
        </w:numPr>
        <w:tabs>
          <w:tab w:val="clear" w:pos="1108"/>
          <w:tab w:val="num" w:pos="748"/>
        </w:tabs>
        <w:spacing w:line="360" w:lineRule="auto"/>
        <w:ind w:hanging="734"/>
        <w:rPr>
          <w:szCs w:val="28"/>
        </w:rPr>
      </w:pPr>
      <w:r>
        <w:rPr>
          <w:szCs w:val="28"/>
        </w:rPr>
        <w:t>Анализ текущего состояния и динамики относительно решаемого вопроса.</w:t>
      </w:r>
    </w:p>
    <w:p w:rsidR="008726CE" w:rsidRDefault="008726CE" w:rsidP="008726CE">
      <w:pPr>
        <w:pStyle w:val="a5"/>
        <w:numPr>
          <w:ilvl w:val="0"/>
          <w:numId w:val="2"/>
        </w:numPr>
        <w:tabs>
          <w:tab w:val="clear" w:pos="1108"/>
          <w:tab w:val="num" w:pos="748"/>
        </w:tabs>
        <w:spacing w:line="360" w:lineRule="auto"/>
        <w:ind w:hanging="734"/>
        <w:rPr>
          <w:szCs w:val="28"/>
        </w:rPr>
      </w:pPr>
      <w:r>
        <w:rPr>
          <w:szCs w:val="28"/>
        </w:rPr>
        <w:t>Обоснование и выбор оптимального (рационального) варианта решения проблемы и основные количественные показатели.</w:t>
      </w:r>
    </w:p>
    <w:p w:rsidR="008726CE" w:rsidRDefault="008726CE" w:rsidP="008726CE">
      <w:pPr>
        <w:pStyle w:val="a5"/>
        <w:numPr>
          <w:ilvl w:val="0"/>
          <w:numId w:val="2"/>
        </w:numPr>
        <w:tabs>
          <w:tab w:val="clear" w:pos="1108"/>
          <w:tab w:val="num" w:pos="748"/>
        </w:tabs>
        <w:spacing w:line="360" w:lineRule="auto"/>
        <w:ind w:hanging="734"/>
        <w:rPr>
          <w:szCs w:val="28"/>
        </w:rPr>
      </w:pPr>
      <w:r>
        <w:rPr>
          <w:szCs w:val="28"/>
        </w:rPr>
        <w:lastRenderedPageBreak/>
        <w:t>Результаты проделанной работы, выводы и дальнейшие пути исследования данной темы.</w:t>
      </w:r>
    </w:p>
    <w:p w:rsidR="00E3407A" w:rsidRPr="00EF229F" w:rsidRDefault="00E3407A" w:rsidP="00E3407A">
      <w:pPr>
        <w:keepNext/>
        <w:jc w:val="both"/>
        <w:rPr>
          <w:b/>
          <w:sz w:val="28"/>
          <w:szCs w:val="28"/>
        </w:rPr>
      </w:pPr>
      <w:r w:rsidRPr="00E3407A">
        <w:rPr>
          <w:b/>
          <w:sz w:val="28"/>
          <w:szCs w:val="28"/>
        </w:rPr>
        <w:t>5.</w:t>
      </w:r>
      <w:r w:rsidRPr="00EF229F">
        <w:rPr>
          <w:b/>
          <w:sz w:val="28"/>
          <w:szCs w:val="28"/>
        </w:rPr>
        <w:t>Перечень контрольных вопросов для самоконтроля</w:t>
      </w:r>
    </w:p>
    <w:p w:rsidR="00E3407A" w:rsidRDefault="00E3407A" w:rsidP="00E3407A">
      <w:pPr>
        <w:keepNext/>
        <w:jc w:val="both"/>
      </w:pPr>
      <w:r>
        <w:t>.</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Моделирование экономических явлений. Множество Эджворта- Парето.</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 xml:space="preserve">Проблема рационального выбора в экономике. Нерациональное поведение людей, принимающих решение. </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Науки, входящие в теорию принятия решений.</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 xml:space="preserve">Стратегии лица принимающего решение. </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 xml:space="preserve">Целевая функция и ограничения на используемые ресурсы. </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Математическая модель и подходы к решению задач оптимизации функции многих переменных</w:t>
      </w:r>
    </w:p>
    <w:p w:rsidR="00EF229F" w:rsidRDefault="00EF229F" w:rsidP="000C2A3B">
      <w:pPr>
        <w:pStyle w:val="ab"/>
        <w:numPr>
          <w:ilvl w:val="0"/>
          <w:numId w:val="8"/>
        </w:numPr>
        <w:spacing w:after="0" w:line="360" w:lineRule="auto"/>
        <w:jc w:val="both"/>
        <w:rPr>
          <w:sz w:val="28"/>
          <w:szCs w:val="28"/>
        </w:rPr>
      </w:pPr>
      <w:r>
        <w:rPr>
          <w:sz w:val="28"/>
          <w:szCs w:val="28"/>
        </w:rPr>
        <w:t>Каноническая форма задачи оптимизации.</w:t>
      </w:r>
    </w:p>
    <w:p w:rsidR="00EF229F" w:rsidRDefault="00EF229F" w:rsidP="000C2A3B">
      <w:pPr>
        <w:pStyle w:val="ab"/>
        <w:numPr>
          <w:ilvl w:val="0"/>
          <w:numId w:val="8"/>
        </w:numPr>
        <w:spacing w:after="0" w:line="360" w:lineRule="auto"/>
        <w:jc w:val="both"/>
        <w:rPr>
          <w:sz w:val="28"/>
          <w:szCs w:val="28"/>
        </w:rPr>
      </w:pPr>
      <w:r>
        <w:rPr>
          <w:sz w:val="28"/>
          <w:szCs w:val="28"/>
        </w:rPr>
        <w:t>Стандартная форма задачи оптимизации.</w:t>
      </w:r>
    </w:p>
    <w:p w:rsidR="00EF229F" w:rsidRDefault="00EF229F" w:rsidP="000C2A3B">
      <w:pPr>
        <w:pStyle w:val="ab"/>
        <w:numPr>
          <w:ilvl w:val="0"/>
          <w:numId w:val="8"/>
        </w:numPr>
        <w:spacing w:after="0" w:line="360" w:lineRule="auto"/>
        <w:jc w:val="both"/>
        <w:rPr>
          <w:sz w:val="28"/>
          <w:szCs w:val="28"/>
        </w:rPr>
      </w:pPr>
      <w:r>
        <w:rPr>
          <w:sz w:val="28"/>
          <w:szCs w:val="28"/>
        </w:rPr>
        <w:t>Преобразование канонической форма задачи оптимизации в стандартную.</w:t>
      </w:r>
    </w:p>
    <w:p w:rsidR="00EF229F" w:rsidRDefault="00EF229F" w:rsidP="000C2A3B">
      <w:pPr>
        <w:pStyle w:val="ab"/>
        <w:numPr>
          <w:ilvl w:val="0"/>
          <w:numId w:val="8"/>
        </w:numPr>
        <w:spacing w:after="0" w:line="360" w:lineRule="auto"/>
        <w:jc w:val="both"/>
        <w:rPr>
          <w:sz w:val="28"/>
          <w:szCs w:val="28"/>
        </w:rPr>
      </w:pPr>
      <w:r>
        <w:rPr>
          <w:sz w:val="28"/>
          <w:szCs w:val="28"/>
        </w:rPr>
        <w:t>Преобразование стандартной форма задачи оптимизации в каноническую.</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Оптимизация с использованием множителей Лагранжа.</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Классическая задача линейного программирования.</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Оптимизация при ограничениях в виде неравенств</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Графический метод решения задачи линейного программирования.</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Основы симплекс-метода. Связь базового решения и угловых точек многогранника.</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Симплексная таблица. Решение задачи линейного программирования на примере функции двух переменных.</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Двойственные задачи линейного программирования. Правила построения двойственных задач.</w:t>
      </w:r>
    </w:p>
    <w:p w:rsidR="00EF229F" w:rsidRDefault="00E3407A" w:rsidP="000C2A3B">
      <w:pPr>
        <w:pStyle w:val="ab"/>
        <w:numPr>
          <w:ilvl w:val="0"/>
          <w:numId w:val="8"/>
        </w:numPr>
        <w:spacing w:after="0" w:line="360" w:lineRule="auto"/>
        <w:jc w:val="both"/>
        <w:rPr>
          <w:sz w:val="28"/>
          <w:szCs w:val="28"/>
        </w:rPr>
      </w:pPr>
      <w:r w:rsidRPr="00E3407A">
        <w:rPr>
          <w:sz w:val="28"/>
          <w:szCs w:val="28"/>
        </w:rPr>
        <w:t xml:space="preserve">Теоремы двойственности. </w:t>
      </w:r>
    </w:p>
    <w:p w:rsidR="00E3407A" w:rsidRDefault="00E3407A" w:rsidP="000C2A3B">
      <w:pPr>
        <w:pStyle w:val="ab"/>
        <w:numPr>
          <w:ilvl w:val="0"/>
          <w:numId w:val="8"/>
        </w:numPr>
        <w:spacing w:after="0" w:line="360" w:lineRule="auto"/>
        <w:jc w:val="both"/>
        <w:rPr>
          <w:sz w:val="28"/>
          <w:szCs w:val="28"/>
        </w:rPr>
      </w:pPr>
      <w:r w:rsidRPr="00E3407A">
        <w:rPr>
          <w:sz w:val="28"/>
          <w:szCs w:val="28"/>
        </w:rPr>
        <w:t>Экономический смысл</w:t>
      </w:r>
      <w:r w:rsidR="00EF229F">
        <w:rPr>
          <w:sz w:val="28"/>
          <w:szCs w:val="28"/>
        </w:rPr>
        <w:t xml:space="preserve"> теорем</w:t>
      </w:r>
      <w:r w:rsidRPr="00E3407A">
        <w:rPr>
          <w:sz w:val="28"/>
          <w:szCs w:val="28"/>
        </w:rPr>
        <w:t>.</w:t>
      </w:r>
    </w:p>
    <w:p w:rsidR="00EF229F" w:rsidRDefault="00EF229F" w:rsidP="000C2A3B">
      <w:pPr>
        <w:pStyle w:val="ab"/>
        <w:numPr>
          <w:ilvl w:val="0"/>
          <w:numId w:val="8"/>
        </w:numPr>
        <w:spacing w:after="0" w:line="360" w:lineRule="auto"/>
        <w:jc w:val="both"/>
        <w:rPr>
          <w:sz w:val="28"/>
          <w:szCs w:val="28"/>
        </w:rPr>
      </w:pPr>
      <w:r>
        <w:rPr>
          <w:sz w:val="28"/>
          <w:szCs w:val="28"/>
        </w:rPr>
        <w:lastRenderedPageBreak/>
        <w:t>Представление задачи оптимизации при ограничениях в виде неравенств.</w:t>
      </w:r>
    </w:p>
    <w:p w:rsidR="00EF229F" w:rsidRPr="00E3407A" w:rsidRDefault="00EF229F" w:rsidP="000C2A3B">
      <w:pPr>
        <w:pStyle w:val="ab"/>
        <w:numPr>
          <w:ilvl w:val="0"/>
          <w:numId w:val="8"/>
        </w:numPr>
        <w:spacing w:after="0" w:line="360" w:lineRule="auto"/>
        <w:jc w:val="both"/>
        <w:rPr>
          <w:sz w:val="28"/>
          <w:szCs w:val="28"/>
        </w:rPr>
      </w:pPr>
      <w:r>
        <w:rPr>
          <w:sz w:val="28"/>
          <w:szCs w:val="28"/>
        </w:rPr>
        <w:t>Представление задачи оптимизации при ограничениях в виде равенств.</w:t>
      </w:r>
    </w:p>
    <w:p w:rsidR="00EF229F" w:rsidRPr="00E3407A" w:rsidRDefault="00EF229F" w:rsidP="000C2A3B">
      <w:pPr>
        <w:pStyle w:val="ab"/>
        <w:numPr>
          <w:ilvl w:val="0"/>
          <w:numId w:val="8"/>
        </w:numPr>
        <w:spacing w:after="0" w:line="360" w:lineRule="auto"/>
        <w:jc w:val="both"/>
        <w:rPr>
          <w:sz w:val="28"/>
          <w:szCs w:val="28"/>
        </w:rPr>
      </w:pPr>
      <w:r>
        <w:rPr>
          <w:sz w:val="28"/>
          <w:szCs w:val="28"/>
        </w:rPr>
        <w:t>Как осуществляется выбор разрешающего столбца в симплексной таблице?</w:t>
      </w:r>
    </w:p>
    <w:p w:rsidR="00EF229F" w:rsidRPr="00E3407A" w:rsidRDefault="00EF229F" w:rsidP="000C2A3B">
      <w:pPr>
        <w:pStyle w:val="ab"/>
        <w:numPr>
          <w:ilvl w:val="0"/>
          <w:numId w:val="8"/>
        </w:numPr>
        <w:spacing w:after="0" w:line="360" w:lineRule="auto"/>
        <w:jc w:val="both"/>
        <w:rPr>
          <w:sz w:val="28"/>
          <w:szCs w:val="28"/>
        </w:rPr>
      </w:pPr>
      <w:r>
        <w:rPr>
          <w:sz w:val="28"/>
          <w:szCs w:val="28"/>
        </w:rPr>
        <w:t>Как осуществляется выбор разрешающей строки в симплексной таблице?</w:t>
      </w:r>
    </w:p>
    <w:p w:rsidR="00E3407A" w:rsidRPr="00E3407A" w:rsidRDefault="00EF229F" w:rsidP="000C2A3B">
      <w:pPr>
        <w:pStyle w:val="ab"/>
        <w:numPr>
          <w:ilvl w:val="0"/>
          <w:numId w:val="8"/>
        </w:numPr>
        <w:spacing w:after="0" w:line="360" w:lineRule="auto"/>
        <w:jc w:val="both"/>
        <w:rPr>
          <w:sz w:val="28"/>
          <w:szCs w:val="28"/>
        </w:rPr>
      </w:pPr>
      <w:r>
        <w:rPr>
          <w:sz w:val="28"/>
          <w:szCs w:val="28"/>
        </w:rPr>
        <w:t xml:space="preserve"> Сформулируйте критерий окончания процесса оптимизации.</w:t>
      </w:r>
    </w:p>
    <w:p w:rsidR="00EF229F" w:rsidRDefault="00EF229F" w:rsidP="000C2A3B">
      <w:pPr>
        <w:pStyle w:val="ab"/>
        <w:numPr>
          <w:ilvl w:val="0"/>
          <w:numId w:val="8"/>
        </w:numPr>
        <w:spacing w:after="0" w:line="360" w:lineRule="auto"/>
        <w:jc w:val="both"/>
        <w:rPr>
          <w:sz w:val="28"/>
          <w:szCs w:val="28"/>
        </w:rPr>
      </w:pPr>
      <w:r>
        <w:rPr>
          <w:sz w:val="28"/>
          <w:szCs w:val="28"/>
        </w:rPr>
        <w:t>Порядок заполнения элементов разрешающей строки.</w:t>
      </w:r>
    </w:p>
    <w:p w:rsidR="00EF229F" w:rsidRDefault="00EF229F" w:rsidP="000C2A3B">
      <w:pPr>
        <w:pStyle w:val="ab"/>
        <w:numPr>
          <w:ilvl w:val="0"/>
          <w:numId w:val="8"/>
        </w:numPr>
        <w:spacing w:after="0" w:line="360" w:lineRule="auto"/>
        <w:jc w:val="both"/>
        <w:rPr>
          <w:sz w:val="28"/>
          <w:szCs w:val="28"/>
        </w:rPr>
      </w:pPr>
      <w:r>
        <w:rPr>
          <w:sz w:val="28"/>
          <w:szCs w:val="28"/>
        </w:rPr>
        <w:t xml:space="preserve"> Порядок заполнения элементов разрешающего столбца.</w:t>
      </w:r>
    </w:p>
    <w:p w:rsidR="00E3407A" w:rsidRDefault="00EF229F" w:rsidP="000C2A3B">
      <w:pPr>
        <w:pStyle w:val="ab"/>
        <w:numPr>
          <w:ilvl w:val="0"/>
          <w:numId w:val="8"/>
        </w:numPr>
        <w:spacing w:after="0" w:line="360" w:lineRule="auto"/>
        <w:jc w:val="both"/>
        <w:rPr>
          <w:sz w:val="28"/>
          <w:szCs w:val="28"/>
        </w:rPr>
      </w:pPr>
      <w:r>
        <w:rPr>
          <w:sz w:val="28"/>
          <w:szCs w:val="28"/>
        </w:rPr>
        <w:t>Как осуществляется выбор</w:t>
      </w:r>
      <w:r w:rsidR="00F75271">
        <w:rPr>
          <w:sz w:val="28"/>
          <w:szCs w:val="28"/>
        </w:rPr>
        <w:t>первоначального допустимогобазисного решения?</w:t>
      </w:r>
    </w:p>
    <w:p w:rsidR="00F75271" w:rsidRDefault="00F75271" w:rsidP="000C2A3B">
      <w:pPr>
        <w:pStyle w:val="ab"/>
        <w:numPr>
          <w:ilvl w:val="0"/>
          <w:numId w:val="8"/>
        </w:numPr>
        <w:spacing w:after="0" w:line="360" w:lineRule="auto"/>
        <w:jc w:val="both"/>
        <w:rPr>
          <w:sz w:val="28"/>
          <w:szCs w:val="28"/>
        </w:rPr>
      </w:pPr>
      <w:r>
        <w:rPr>
          <w:sz w:val="28"/>
          <w:szCs w:val="28"/>
        </w:rPr>
        <w:t>Как осуществляется выборосновными переменных?</w:t>
      </w:r>
    </w:p>
    <w:p w:rsidR="00F75271" w:rsidRDefault="00F75271" w:rsidP="000C2A3B">
      <w:pPr>
        <w:pStyle w:val="ab"/>
        <w:numPr>
          <w:ilvl w:val="0"/>
          <w:numId w:val="8"/>
        </w:numPr>
        <w:spacing w:after="0" w:line="360" w:lineRule="auto"/>
        <w:jc w:val="both"/>
        <w:rPr>
          <w:sz w:val="28"/>
          <w:szCs w:val="28"/>
        </w:rPr>
      </w:pPr>
      <w:r>
        <w:rPr>
          <w:sz w:val="28"/>
          <w:szCs w:val="28"/>
        </w:rPr>
        <w:t xml:space="preserve">Как реализуется метод «прямоугольника» при расчете симплексной таблицы? </w:t>
      </w:r>
    </w:p>
    <w:p w:rsidR="00E3407A" w:rsidRDefault="00F75271" w:rsidP="000C2A3B">
      <w:pPr>
        <w:pStyle w:val="ab"/>
        <w:numPr>
          <w:ilvl w:val="0"/>
          <w:numId w:val="8"/>
        </w:numPr>
        <w:spacing w:after="0" w:line="360" w:lineRule="auto"/>
        <w:jc w:val="both"/>
        <w:rPr>
          <w:sz w:val="28"/>
          <w:szCs w:val="28"/>
        </w:rPr>
      </w:pPr>
      <w:r>
        <w:rPr>
          <w:sz w:val="28"/>
          <w:szCs w:val="28"/>
        </w:rPr>
        <w:t>В чем различие з</w:t>
      </w:r>
      <w:r w:rsidR="00E3407A" w:rsidRPr="00E3407A">
        <w:rPr>
          <w:sz w:val="28"/>
          <w:szCs w:val="28"/>
        </w:rPr>
        <w:t xml:space="preserve">адачи нелинейного </w:t>
      </w:r>
      <w:r>
        <w:rPr>
          <w:sz w:val="28"/>
          <w:szCs w:val="28"/>
        </w:rPr>
        <w:t>и линейного программирования?</w:t>
      </w:r>
    </w:p>
    <w:p w:rsidR="00F75271" w:rsidRPr="00E3407A" w:rsidRDefault="00F75271" w:rsidP="000C2A3B">
      <w:pPr>
        <w:pStyle w:val="ab"/>
        <w:numPr>
          <w:ilvl w:val="0"/>
          <w:numId w:val="8"/>
        </w:numPr>
        <w:spacing w:after="0" w:line="360" w:lineRule="auto"/>
        <w:jc w:val="both"/>
        <w:rPr>
          <w:sz w:val="28"/>
          <w:szCs w:val="28"/>
        </w:rPr>
      </w:pPr>
      <w:r>
        <w:rPr>
          <w:sz w:val="28"/>
          <w:szCs w:val="28"/>
        </w:rPr>
        <w:t>Какой показатель может быть выбран в качестве критерия оптимизации при оптимизации портфеля ценных бумаг?</w:t>
      </w:r>
    </w:p>
    <w:p w:rsidR="00E3407A" w:rsidRPr="00E3407A" w:rsidRDefault="00E3407A" w:rsidP="000C2A3B">
      <w:pPr>
        <w:pStyle w:val="ab"/>
        <w:numPr>
          <w:ilvl w:val="0"/>
          <w:numId w:val="8"/>
        </w:numPr>
        <w:spacing w:after="0" w:line="360" w:lineRule="auto"/>
        <w:jc w:val="both"/>
        <w:rPr>
          <w:sz w:val="28"/>
          <w:szCs w:val="28"/>
        </w:rPr>
      </w:pPr>
      <w:r w:rsidRPr="00E3407A">
        <w:rPr>
          <w:sz w:val="28"/>
          <w:szCs w:val="28"/>
        </w:rPr>
        <w:t>Понятие о градиентных  методах оптимизации.</w:t>
      </w:r>
    </w:p>
    <w:p w:rsidR="00E3407A" w:rsidRDefault="00E3407A" w:rsidP="000C2A3B">
      <w:pPr>
        <w:pStyle w:val="ab"/>
        <w:numPr>
          <w:ilvl w:val="0"/>
          <w:numId w:val="8"/>
        </w:numPr>
        <w:spacing w:after="0" w:line="360" w:lineRule="auto"/>
        <w:jc w:val="both"/>
        <w:rPr>
          <w:sz w:val="28"/>
          <w:szCs w:val="28"/>
        </w:rPr>
      </w:pPr>
      <w:r w:rsidRPr="00E3407A">
        <w:rPr>
          <w:sz w:val="28"/>
          <w:szCs w:val="28"/>
        </w:rPr>
        <w:t>Понятие о методе динамического программирования.</w:t>
      </w:r>
    </w:p>
    <w:p w:rsidR="00F75271" w:rsidRDefault="00F75271" w:rsidP="000C2A3B">
      <w:pPr>
        <w:pStyle w:val="ab"/>
        <w:numPr>
          <w:ilvl w:val="0"/>
          <w:numId w:val="8"/>
        </w:numPr>
        <w:spacing w:after="0" w:line="360" w:lineRule="auto"/>
        <w:jc w:val="both"/>
        <w:rPr>
          <w:sz w:val="28"/>
          <w:szCs w:val="28"/>
        </w:rPr>
      </w:pPr>
      <w:r>
        <w:rPr>
          <w:sz w:val="28"/>
          <w:szCs w:val="28"/>
        </w:rPr>
        <w:t>Формирование показателя риска</w:t>
      </w:r>
      <w:r w:rsidR="00AD17E1">
        <w:rPr>
          <w:sz w:val="28"/>
          <w:szCs w:val="28"/>
        </w:rPr>
        <w:t xml:space="preserve"> портфеля</w:t>
      </w:r>
      <w:r>
        <w:rPr>
          <w:sz w:val="28"/>
          <w:szCs w:val="28"/>
        </w:rPr>
        <w:t>.</w:t>
      </w:r>
    </w:p>
    <w:p w:rsidR="00F75271" w:rsidRDefault="00AD17E1" w:rsidP="000C2A3B">
      <w:pPr>
        <w:pStyle w:val="ab"/>
        <w:numPr>
          <w:ilvl w:val="0"/>
          <w:numId w:val="8"/>
        </w:numPr>
        <w:spacing w:after="0" w:line="360" w:lineRule="auto"/>
        <w:jc w:val="both"/>
        <w:rPr>
          <w:sz w:val="28"/>
          <w:szCs w:val="28"/>
        </w:rPr>
      </w:pPr>
      <w:r>
        <w:rPr>
          <w:sz w:val="28"/>
          <w:szCs w:val="28"/>
        </w:rPr>
        <w:t>Какие виды рисков учитываются в задаче линейного программирования</w:t>
      </w:r>
      <w:r w:rsidR="002B3514">
        <w:rPr>
          <w:sz w:val="28"/>
          <w:szCs w:val="28"/>
        </w:rPr>
        <w:t xml:space="preserve"> при оптимизации портфеля активов</w:t>
      </w:r>
      <w:r>
        <w:rPr>
          <w:sz w:val="28"/>
          <w:szCs w:val="28"/>
        </w:rPr>
        <w:t>?</w:t>
      </w:r>
    </w:p>
    <w:p w:rsidR="00AD17E1" w:rsidRDefault="00AD17E1" w:rsidP="000C2A3B">
      <w:pPr>
        <w:pStyle w:val="ab"/>
        <w:numPr>
          <w:ilvl w:val="0"/>
          <w:numId w:val="8"/>
        </w:numPr>
        <w:spacing w:after="0" w:line="360" w:lineRule="auto"/>
        <w:jc w:val="both"/>
        <w:rPr>
          <w:sz w:val="28"/>
          <w:szCs w:val="28"/>
        </w:rPr>
      </w:pPr>
      <w:r>
        <w:rPr>
          <w:sz w:val="28"/>
          <w:szCs w:val="28"/>
        </w:rPr>
        <w:t>Что представляет из себя индекс ММВБ?</w:t>
      </w:r>
    </w:p>
    <w:p w:rsidR="00AD17E1" w:rsidRDefault="00AD17E1" w:rsidP="000C2A3B">
      <w:pPr>
        <w:pStyle w:val="ab"/>
        <w:numPr>
          <w:ilvl w:val="0"/>
          <w:numId w:val="8"/>
        </w:numPr>
        <w:spacing w:after="0" w:line="360" w:lineRule="auto"/>
        <w:jc w:val="both"/>
        <w:rPr>
          <w:sz w:val="28"/>
          <w:szCs w:val="28"/>
        </w:rPr>
      </w:pPr>
      <w:r>
        <w:rPr>
          <w:sz w:val="28"/>
          <w:szCs w:val="28"/>
        </w:rPr>
        <w:t>Как можно определить бета-коэффициент?</w:t>
      </w:r>
    </w:p>
    <w:p w:rsidR="00AD17E1" w:rsidRDefault="00AD17E1" w:rsidP="000C2A3B">
      <w:pPr>
        <w:pStyle w:val="ab"/>
        <w:numPr>
          <w:ilvl w:val="0"/>
          <w:numId w:val="8"/>
        </w:numPr>
        <w:spacing w:after="0" w:line="360" w:lineRule="auto"/>
        <w:jc w:val="both"/>
        <w:rPr>
          <w:sz w:val="28"/>
          <w:szCs w:val="28"/>
        </w:rPr>
      </w:pPr>
      <w:r>
        <w:rPr>
          <w:sz w:val="28"/>
          <w:szCs w:val="28"/>
        </w:rPr>
        <w:t>Как можно определить доходность портфеля?</w:t>
      </w:r>
    </w:p>
    <w:p w:rsidR="00AD17E1" w:rsidRDefault="00AD17E1" w:rsidP="000C2A3B">
      <w:pPr>
        <w:pStyle w:val="ab"/>
        <w:numPr>
          <w:ilvl w:val="0"/>
          <w:numId w:val="8"/>
        </w:numPr>
        <w:spacing w:after="0" w:line="360" w:lineRule="auto"/>
        <w:jc w:val="both"/>
        <w:rPr>
          <w:sz w:val="28"/>
          <w:szCs w:val="28"/>
        </w:rPr>
      </w:pPr>
      <w:r>
        <w:rPr>
          <w:sz w:val="28"/>
          <w:szCs w:val="28"/>
        </w:rPr>
        <w:t>Как можно определить доходность актива по его цене и уровню индекса ММВБ?</w:t>
      </w:r>
    </w:p>
    <w:p w:rsidR="00AD17E1" w:rsidRDefault="00AD17E1" w:rsidP="000C2A3B">
      <w:pPr>
        <w:pStyle w:val="ab"/>
        <w:numPr>
          <w:ilvl w:val="0"/>
          <w:numId w:val="8"/>
        </w:numPr>
        <w:spacing w:after="0" w:line="360" w:lineRule="auto"/>
        <w:jc w:val="both"/>
        <w:rPr>
          <w:sz w:val="28"/>
          <w:szCs w:val="28"/>
        </w:rPr>
      </w:pPr>
      <w:r>
        <w:rPr>
          <w:sz w:val="28"/>
          <w:szCs w:val="28"/>
        </w:rPr>
        <w:t>Формирование ограничений при максимизации доходности портфеля.</w:t>
      </w:r>
    </w:p>
    <w:p w:rsidR="00AD17E1" w:rsidRPr="00E3407A" w:rsidRDefault="00AD17E1" w:rsidP="000C2A3B">
      <w:pPr>
        <w:pStyle w:val="ab"/>
        <w:numPr>
          <w:ilvl w:val="0"/>
          <w:numId w:val="8"/>
        </w:numPr>
        <w:spacing w:after="0" w:line="360" w:lineRule="auto"/>
        <w:jc w:val="both"/>
        <w:rPr>
          <w:sz w:val="28"/>
          <w:szCs w:val="28"/>
        </w:rPr>
      </w:pPr>
      <w:r>
        <w:rPr>
          <w:sz w:val="28"/>
          <w:szCs w:val="28"/>
        </w:rPr>
        <w:lastRenderedPageBreak/>
        <w:t xml:space="preserve">Формирование ограничений при </w:t>
      </w:r>
      <w:r w:rsidR="002B3514">
        <w:rPr>
          <w:sz w:val="28"/>
          <w:szCs w:val="28"/>
        </w:rPr>
        <w:t xml:space="preserve">минимизации риска </w:t>
      </w:r>
      <w:r>
        <w:rPr>
          <w:sz w:val="28"/>
          <w:szCs w:val="28"/>
        </w:rPr>
        <w:t>портфеля.</w:t>
      </w:r>
    </w:p>
    <w:p w:rsidR="00E3407A" w:rsidRDefault="002B3514" w:rsidP="000C2A3B">
      <w:pPr>
        <w:pStyle w:val="ab"/>
        <w:numPr>
          <w:ilvl w:val="0"/>
          <w:numId w:val="8"/>
        </w:numPr>
        <w:spacing w:after="0" w:line="360" w:lineRule="auto"/>
        <w:jc w:val="both"/>
        <w:rPr>
          <w:sz w:val="28"/>
          <w:szCs w:val="28"/>
        </w:rPr>
      </w:pPr>
      <w:r>
        <w:rPr>
          <w:sz w:val="28"/>
          <w:szCs w:val="28"/>
        </w:rPr>
        <w:t>Как формируется критерий для выбора разрешающей строки?</w:t>
      </w:r>
    </w:p>
    <w:p w:rsidR="002B3514" w:rsidRDefault="002B3514" w:rsidP="000C2A3B">
      <w:pPr>
        <w:pStyle w:val="ab"/>
        <w:numPr>
          <w:ilvl w:val="0"/>
          <w:numId w:val="8"/>
        </w:numPr>
        <w:spacing w:after="0" w:line="360" w:lineRule="auto"/>
        <w:jc w:val="both"/>
        <w:rPr>
          <w:sz w:val="28"/>
          <w:szCs w:val="28"/>
        </w:rPr>
      </w:pPr>
      <w:r>
        <w:rPr>
          <w:sz w:val="28"/>
          <w:szCs w:val="28"/>
        </w:rPr>
        <w:t>Сформулируйте условие при котором задача оптимизации не имеет решения.</w:t>
      </w:r>
    </w:p>
    <w:p w:rsidR="002B3514" w:rsidRPr="00E3407A" w:rsidRDefault="002B3514" w:rsidP="000C2A3B">
      <w:pPr>
        <w:pStyle w:val="ab"/>
        <w:numPr>
          <w:ilvl w:val="0"/>
          <w:numId w:val="8"/>
        </w:numPr>
        <w:spacing w:after="0" w:line="360" w:lineRule="auto"/>
        <w:jc w:val="both"/>
        <w:rPr>
          <w:sz w:val="28"/>
          <w:szCs w:val="28"/>
        </w:rPr>
      </w:pPr>
      <w:r>
        <w:rPr>
          <w:sz w:val="28"/>
          <w:szCs w:val="28"/>
        </w:rPr>
        <w:t>Сформулируйте условие при котором задача оптимизации имеет бесконечное множество решений.</w:t>
      </w:r>
    </w:p>
    <w:p w:rsidR="00A70669" w:rsidRDefault="00A70669" w:rsidP="000C2A3B">
      <w:pPr>
        <w:pStyle w:val="ab"/>
        <w:numPr>
          <w:ilvl w:val="0"/>
          <w:numId w:val="8"/>
        </w:numPr>
        <w:spacing w:after="0" w:line="360" w:lineRule="auto"/>
        <w:jc w:val="both"/>
        <w:rPr>
          <w:sz w:val="28"/>
          <w:szCs w:val="28"/>
        </w:rPr>
      </w:pPr>
      <w:r>
        <w:rPr>
          <w:sz w:val="28"/>
          <w:szCs w:val="28"/>
        </w:rPr>
        <w:t>Выбор переменной, которую необходимо ввести базис.</w:t>
      </w:r>
    </w:p>
    <w:p w:rsidR="00A70669" w:rsidRDefault="00A70669" w:rsidP="000C2A3B">
      <w:pPr>
        <w:pStyle w:val="ab"/>
        <w:numPr>
          <w:ilvl w:val="0"/>
          <w:numId w:val="8"/>
        </w:numPr>
        <w:spacing w:after="0" w:line="360" w:lineRule="auto"/>
        <w:jc w:val="both"/>
        <w:rPr>
          <w:sz w:val="28"/>
          <w:szCs w:val="28"/>
        </w:rPr>
      </w:pPr>
      <w:r w:rsidRPr="00A70669">
        <w:rPr>
          <w:sz w:val="28"/>
          <w:szCs w:val="28"/>
        </w:rPr>
        <w:t>Выбор переменной, которую необходимо убрать из базиса</w:t>
      </w:r>
      <w:r>
        <w:rPr>
          <w:sz w:val="28"/>
          <w:szCs w:val="28"/>
        </w:rPr>
        <w:t>.</w:t>
      </w:r>
    </w:p>
    <w:p w:rsidR="006A11B3" w:rsidRDefault="006A11B3" w:rsidP="000C2A3B">
      <w:pPr>
        <w:pStyle w:val="ab"/>
        <w:numPr>
          <w:ilvl w:val="0"/>
          <w:numId w:val="8"/>
        </w:numPr>
        <w:spacing w:after="0" w:line="360" w:lineRule="auto"/>
        <w:jc w:val="both"/>
        <w:rPr>
          <w:sz w:val="28"/>
          <w:szCs w:val="28"/>
        </w:rPr>
      </w:pPr>
      <w:r>
        <w:rPr>
          <w:sz w:val="28"/>
          <w:szCs w:val="28"/>
        </w:rPr>
        <w:t>Для чего производится расчет элементов корреляционной матрицы?</w:t>
      </w:r>
    </w:p>
    <w:p w:rsidR="006A11B3" w:rsidRPr="00A70669" w:rsidRDefault="006A11B3" w:rsidP="006A11B3">
      <w:pPr>
        <w:pStyle w:val="ab"/>
        <w:spacing w:after="0"/>
        <w:ind w:left="568"/>
        <w:jc w:val="both"/>
        <w:rPr>
          <w:sz w:val="28"/>
          <w:szCs w:val="28"/>
        </w:rPr>
      </w:pPr>
    </w:p>
    <w:p w:rsidR="00365845" w:rsidRDefault="00E3407A" w:rsidP="00DD320F">
      <w:pPr>
        <w:spacing w:line="360" w:lineRule="auto"/>
        <w:ind w:left="748"/>
        <w:rPr>
          <w:b/>
          <w:sz w:val="28"/>
          <w:szCs w:val="28"/>
        </w:rPr>
      </w:pPr>
      <w:r>
        <w:rPr>
          <w:b/>
          <w:sz w:val="28"/>
          <w:szCs w:val="28"/>
        </w:rPr>
        <w:t>6</w:t>
      </w:r>
      <w:r w:rsidR="007058AF">
        <w:rPr>
          <w:b/>
          <w:sz w:val="28"/>
          <w:szCs w:val="28"/>
        </w:rPr>
        <w:t>.Список использ</w:t>
      </w:r>
      <w:r w:rsidR="00F069B0">
        <w:rPr>
          <w:b/>
          <w:sz w:val="28"/>
          <w:szCs w:val="28"/>
        </w:rPr>
        <w:t>уем</w:t>
      </w:r>
      <w:r w:rsidR="007058AF">
        <w:rPr>
          <w:b/>
          <w:sz w:val="28"/>
          <w:szCs w:val="28"/>
        </w:rPr>
        <w:t xml:space="preserve">ой литературы </w:t>
      </w:r>
    </w:p>
    <w:p w:rsidR="005A64C9" w:rsidRDefault="00365845" w:rsidP="00DD320F">
      <w:pPr>
        <w:spacing w:line="360" w:lineRule="auto"/>
        <w:jc w:val="both"/>
      </w:pPr>
      <w:r w:rsidRPr="004919AF">
        <w:rPr>
          <w:b/>
          <w:color w:val="000000"/>
          <w:sz w:val="28"/>
          <w:szCs w:val="28"/>
        </w:rPr>
        <w:t>а) Основная литература</w:t>
      </w:r>
    </w:p>
    <w:p w:rsidR="005A64C9" w:rsidRDefault="005A64C9" w:rsidP="00DD320F">
      <w:pPr>
        <w:spacing w:line="360" w:lineRule="auto"/>
        <w:jc w:val="both"/>
        <w:rPr>
          <w:sz w:val="28"/>
          <w:szCs w:val="28"/>
        </w:rPr>
      </w:pPr>
      <w:r w:rsidRPr="005A64C9">
        <w:rPr>
          <w:sz w:val="28"/>
          <w:szCs w:val="28"/>
        </w:rPr>
        <w:t xml:space="preserve">         1</w:t>
      </w:r>
      <w:r w:rsidRPr="005A64C9">
        <w:rPr>
          <w:smallCaps/>
          <w:sz w:val="28"/>
          <w:szCs w:val="28"/>
        </w:rPr>
        <w:t>.</w:t>
      </w:r>
      <w:r w:rsidRPr="007058AF">
        <w:rPr>
          <w:sz w:val="28"/>
          <w:szCs w:val="28"/>
        </w:rPr>
        <w:t>«О рынке ценных бумаг». Федеральный закон РФ от 22.04.1996 №39-ФЗ.</w:t>
      </w:r>
    </w:p>
    <w:p w:rsidR="005A64C9" w:rsidRPr="005A64C9" w:rsidRDefault="005A64C9" w:rsidP="00DD320F">
      <w:pPr>
        <w:spacing w:line="360" w:lineRule="auto"/>
        <w:jc w:val="both"/>
        <w:rPr>
          <w:sz w:val="28"/>
          <w:szCs w:val="28"/>
        </w:rPr>
      </w:pPr>
      <w:r>
        <w:rPr>
          <w:sz w:val="28"/>
          <w:szCs w:val="28"/>
        </w:rPr>
        <w:t xml:space="preserve">         2. </w:t>
      </w:r>
      <w:r w:rsidRPr="005A64C9">
        <w:rPr>
          <w:sz w:val="28"/>
          <w:szCs w:val="28"/>
        </w:rPr>
        <w:t xml:space="preserve">К.В.Балдин, В.Н. Башлыков, А.В. Рукосуев; под ред. К.В.Балдина. Методы оптимальных решений: учебное пособие. –М.: «Флинта», 2012. – 336с. </w:t>
      </w:r>
    </w:p>
    <w:p w:rsidR="005A64C9" w:rsidRPr="005A64C9" w:rsidRDefault="005A64C9" w:rsidP="00DD320F">
      <w:pPr>
        <w:tabs>
          <w:tab w:val="left" w:pos="1260"/>
        </w:tabs>
        <w:spacing w:line="360" w:lineRule="auto"/>
        <w:jc w:val="both"/>
        <w:rPr>
          <w:sz w:val="28"/>
          <w:szCs w:val="28"/>
        </w:rPr>
      </w:pPr>
      <w:smartTag w:uri="urn:schemas-microsoft-com:office:smarttags" w:element="metricconverter">
        <w:smartTagPr>
          <w:attr w:name="ProductID" w:val="3. М"/>
        </w:smartTagPr>
        <w:r>
          <w:rPr>
            <w:sz w:val="28"/>
            <w:szCs w:val="28"/>
          </w:rPr>
          <w:t>3</w:t>
        </w:r>
        <w:r w:rsidRPr="005A64C9">
          <w:rPr>
            <w:sz w:val="28"/>
            <w:szCs w:val="28"/>
          </w:rPr>
          <w:t>. М</w:t>
        </w:r>
      </w:smartTag>
      <w:r w:rsidRPr="005A64C9">
        <w:rPr>
          <w:sz w:val="28"/>
          <w:szCs w:val="28"/>
        </w:rPr>
        <w:t xml:space="preserve">.Г. Зайцев, С.Е. Варюхин. Методы оптимизации, управления и принятия решений. Примеры, задачи, кейсы.  – М:. «Дело», 2011. – 640с. </w:t>
      </w:r>
    </w:p>
    <w:p w:rsidR="005A64C9" w:rsidRDefault="005A64C9" w:rsidP="00DD320F">
      <w:pPr>
        <w:tabs>
          <w:tab w:val="left" w:pos="1260"/>
        </w:tabs>
        <w:spacing w:line="360" w:lineRule="auto"/>
        <w:jc w:val="both"/>
        <w:rPr>
          <w:sz w:val="28"/>
          <w:szCs w:val="28"/>
        </w:rPr>
      </w:pPr>
      <w:r>
        <w:rPr>
          <w:sz w:val="28"/>
          <w:szCs w:val="28"/>
        </w:rPr>
        <w:t>4</w:t>
      </w:r>
      <w:r w:rsidRPr="005A64C9">
        <w:rPr>
          <w:sz w:val="28"/>
          <w:szCs w:val="28"/>
        </w:rPr>
        <w:t>. Н.Ш.Кремер, Б.А.Путко, И.М.Тришин, М.Н.Фридман Исследование операций в экономике. М.: Из-во «Юрайт», 2010. – 432с.</w:t>
      </w:r>
    </w:p>
    <w:p w:rsidR="005A64C9" w:rsidRPr="005A64C9" w:rsidRDefault="005A64C9" w:rsidP="00DD320F">
      <w:pPr>
        <w:tabs>
          <w:tab w:val="left" w:pos="1260"/>
        </w:tabs>
        <w:spacing w:line="360" w:lineRule="auto"/>
        <w:jc w:val="both"/>
        <w:rPr>
          <w:sz w:val="28"/>
          <w:szCs w:val="28"/>
        </w:rPr>
      </w:pPr>
      <w:r>
        <w:rPr>
          <w:rFonts w:ascii="Book Antiqua" w:eastAsia="Arial Unicode MS" w:hAnsi="Book Antiqua" w:cs="MV Boli"/>
          <w:bCs/>
          <w:color w:val="000000"/>
          <w:sz w:val="28"/>
          <w:szCs w:val="28"/>
        </w:rPr>
        <w:t xml:space="preserve">         5. </w:t>
      </w:r>
      <w:r w:rsidRPr="004F3E8B">
        <w:rPr>
          <w:rFonts w:ascii="Book Antiqua" w:eastAsia="Arial Unicode MS" w:hAnsi="Book Antiqua" w:cs="MV Boli"/>
          <w:bCs/>
          <w:color w:val="000000"/>
          <w:sz w:val="28"/>
          <w:szCs w:val="28"/>
        </w:rPr>
        <w:t>Горинов М.Н.,  Земцова Н.В., СалиховШ.М.</w:t>
      </w:r>
      <w:r>
        <w:rPr>
          <w:rFonts w:ascii="Book Antiqua" w:eastAsia="Arial Unicode MS" w:hAnsi="Book Antiqua" w:cs="MV Boli"/>
          <w:bCs/>
          <w:color w:val="000000"/>
          <w:sz w:val="28"/>
          <w:szCs w:val="28"/>
        </w:rPr>
        <w:t xml:space="preserve"> Методическое пособие по подготовке и защите основных учебных работ. – Ижевск, Изд-во ИжГТУ, 2006 – 50 с</w:t>
      </w:r>
    </w:p>
    <w:p w:rsidR="005A64C9" w:rsidRPr="005A64C9" w:rsidRDefault="005A64C9" w:rsidP="00DD320F">
      <w:pPr>
        <w:tabs>
          <w:tab w:val="left" w:pos="1260"/>
        </w:tabs>
        <w:spacing w:line="360" w:lineRule="auto"/>
        <w:jc w:val="both"/>
        <w:rPr>
          <w:sz w:val="28"/>
          <w:szCs w:val="28"/>
        </w:rPr>
      </w:pPr>
      <w:r>
        <w:rPr>
          <w:sz w:val="28"/>
          <w:szCs w:val="28"/>
        </w:rPr>
        <w:t>6</w:t>
      </w:r>
      <w:r w:rsidRPr="005A64C9">
        <w:rPr>
          <w:sz w:val="28"/>
          <w:szCs w:val="28"/>
        </w:rPr>
        <w:t xml:space="preserve">. Методы оптимальных решений. В2т. Т.1. Общие положения. Математическое программирование: учебное пособие для вузов. – М.: Физматлит, 2011. – 564с. </w:t>
      </w:r>
    </w:p>
    <w:p w:rsidR="00365845" w:rsidRPr="004919AF" w:rsidRDefault="00365845" w:rsidP="00DD320F">
      <w:pPr>
        <w:pStyle w:val="2"/>
        <w:spacing w:line="360" w:lineRule="auto"/>
        <w:rPr>
          <w:b/>
          <w:color w:val="000000"/>
        </w:rPr>
      </w:pPr>
    </w:p>
    <w:p w:rsidR="00365845" w:rsidRDefault="00365845" w:rsidP="00DD320F">
      <w:pPr>
        <w:spacing w:line="360" w:lineRule="auto"/>
      </w:pPr>
    </w:p>
    <w:p w:rsidR="00365845" w:rsidRPr="004919AF" w:rsidRDefault="00365845" w:rsidP="00DD320F">
      <w:pPr>
        <w:keepNext/>
        <w:spacing w:line="360" w:lineRule="auto"/>
        <w:ind w:left="358"/>
        <w:jc w:val="both"/>
        <w:rPr>
          <w:b/>
          <w:color w:val="000000"/>
          <w:sz w:val="28"/>
          <w:szCs w:val="28"/>
        </w:rPr>
      </w:pPr>
      <w:r w:rsidRPr="004919AF">
        <w:rPr>
          <w:b/>
          <w:color w:val="000000"/>
          <w:sz w:val="28"/>
          <w:szCs w:val="28"/>
        </w:rPr>
        <w:lastRenderedPageBreak/>
        <w:t>б) Дополнительная литература</w:t>
      </w:r>
    </w:p>
    <w:p w:rsidR="005A64C9" w:rsidRPr="007058AF" w:rsidRDefault="005A64C9" w:rsidP="00DD320F">
      <w:pPr>
        <w:tabs>
          <w:tab w:val="left" w:pos="1260"/>
        </w:tabs>
        <w:spacing w:line="360" w:lineRule="auto"/>
        <w:ind w:left="360"/>
        <w:jc w:val="both"/>
        <w:rPr>
          <w:b/>
          <w:sz w:val="28"/>
          <w:szCs w:val="28"/>
        </w:rPr>
      </w:pPr>
      <w:r>
        <w:rPr>
          <w:sz w:val="28"/>
          <w:szCs w:val="28"/>
        </w:rPr>
        <w:t xml:space="preserve">  1</w:t>
      </w:r>
      <w:r w:rsidRPr="005A64C9">
        <w:rPr>
          <w:sz w:val="28"/>
          <w:szCs w:val="28"/>
        </w:rPr>
        <w:t>.  Криничанский К.В. Рынок ценных бумаг. Учебное пособие. –  М.: «Дело и сервис», 2007. – 512с.</w:t>
      </w:r>
    </w:p>
    <w:p w:rsidR="005A64C9" w:rsidRDefault="005A64C9" w:rsidP="00DD320F">
      <w:pPr>
        <w:pStyle w:val="2"/>
        <w:spacing w:line="360" w:lineRule="auto"/>
        <w:rPr>
          <w:sz w:val="28"/>
          <w:szCs w:val="28"/>
        </w:rPr>
      </w:pPr>
      <w:r>
        <w:rPr>
          <w:sz w:val="28"/>
          <w:szCs w:val="28"/>
        </w:rPr>
        <w:t xml:space="preserve">    2.  </w:t>
      </w:r>
      <w:r w:rsidR="008726CE" w:rsidRPr="00E52907">
        <w:rPr>
          <w:sz w:val="28"/>
          <w:szCs w:val="28"/>
        </w:rPr>
        <w:t>Шарп У., Александер Г., Бэйли Дж. Инвестиции: Пер. с англ. – М.: ИНФРА-М, 2001. – 1028 с.</w:t>
      </w:r>
    </w:p>
    <w:p w:rsidR="008726CE" w:rsidRPr="00E52907" w:rsidRDefault="005A64C9" w:rsidP="00DD320F">
      <w:pPr>
        <w:pStyle w:val="2"/>
        <w:spacing w:line="360" w:lineRule="auto"/>
        <w:rPr>
          <w:sz w:val="28"/>
          <w:szCs w:val="28"/>
        </w:rPr>
      </w:pPr>
      <w:r>
        <w:rPr>
          <w:sz w:val="28"/>
          <w:szCs w:val="28"/>
        </w:rPr>
        <w:t xml:space="preserve">       3.</w:t>
      </w:r>
      <w:r w:rsidR="008726CE" w:rsidRPr="00E52907">
        <w:rPr>
          <w:sz w:val="28"/>
          <w:szCs w:val="28"/>
        </w:rPr>
        <w:t xml:space="preserve"> А.С.Шапкин, В.А.Шапкин Управление портфелем инвестиций ценных бумаг. –М.: Издательско – торговая корпорация «Дашков и К», 2007 – 512с.   </w:t>
      </w:r>
    </w:p>
    <w:p w:rsidR="008726CE" w:rsidRPr="00E52907" w:rsidRDefault="005A64C9" w:rsidP="00DD320F">
      <w:pPr>
        <w:pStyle w:val="2"/>
        <w:spacing w:line="360" w:lineRule="auto"/>
        <w:rPr>
          <w:sz w:val="28"/>
          <w:szCs w:val="28"/>
        </w:rPr>
      </w:pPr>
      <w:r>
        <w:rPr>
          <w:sz w:val="28"/>
          <w:szCs w:val="28"/>
        </w:rPr>
        <w:t xml:space="preserve">   4</w:t>
      </w:r>
      <w:r w:rsidR="008726CE" w:rsidRPr="00E52907">
        <w:rPr>
          <w:sz w:val="28"/>
          <w:szCs w:val="28"/>
        </w:rPr>
        <w:t>. Интрилигатор М. Математические методы оптимизации и экономическая теория: Пер. с англ./ Под ред. Жуковой П.И., Кельмана Ф.Я. – М.: Айрис-пресс, 2002. – 576 с.</w:t>
      </w:r>
    </w:p>
    <w:p w:rsidR="005A64C9" w:rsidRPr="00B86E4F" w:rsidRDefault="003D2FDB" w:rsidP="00DD320F">
      <w:pPr>
        <w:keepNext/>
        <w:spacing w:line="360" w:lineRule="auto"/>
        <w:ind w:left="358"/>
        <w:jc w:val="both"/>
      </w:pPr>
      <w:r>
        <w:rPr>
          <w:sz w:val="28"/>
          <w:szCs w:val="28"/>
        </w:rPr>
        <w:tab/>
      </w:r>
    </w:p>
    <w:p w:rsidR="00365845" w:rsidRDefault="00365845" w:rsidP="00DD320F">
      <w:pPr>
        <w:spacing w:line="360" w:lineRule="auto"/>
      </w:pPr>
    </w:p>
    <w:sectPr w:rsidR="00365845" w:rsidSect="00F40666">
      <w:headerReference w:type="even" r:id="rId104"/>
      <w:headerReference w:type="default" r:id="rId105"/>
      <w:footerReference w:type="even" r:id="rId106"/>
      <w:footerReference w:type="default" r:id="rId10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55" w:rsidRDefault="00792E55">
      <w:r>
        <w:separator/>
      </w:r>
    </w:p>
  </w:endnote>
  <w:endnote w:type="continuationSeparator" w:id="1">
    <w:p w:rsidR="00792E55" w:rsidRDefault="0079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35" w:rsidRDefault="00CA71CD" w:rsidP="00CD1261">
    <w:pPr>
      <w:pStyle w:val="a3"/>
      <w:framePr w:wrap="around" w:vAnchor="text" w:hAnchor="margin" w:xAlign="right" w:y="1"/>
      <w:rPr>
        <w:rStyle w:val="a4"/>
      </w:rPr>
    </w:pPr>
    <w:r>
      <w:rPr>
        <w:rStyle w:val="a4"/>
      </w:rPr>
      <w:fldChar w:fldCharType="begin"/>
    </w:r>
    <w:r w:rsidR="00E84F35">
      <w:rPr>
        <w:rStyle w:val="a4"/>
      </w:rPr>
      <w:instrText xml:space="preserve">PAGE  </w:instrText>
    </w:r>
    <w:r>
      <w:rPr>
        <w:rStyle w:val="a4"/>
      </w:rPr>
      <w:fldChar w:fldCharType="end"/>
    </w:r>
  </w:p>
  <w:p w:rsidR="00E84F35" w:rsidRDefault="00E84F35" w:rsidP="00CD126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35" w:rsidRDefault="00CA71CD" w:rsidP="00CD1261">
    <w:pPr>
      <w:pStyle w:val="a3"/>
      <w:framePr w:wrap="around" w:vAnchor="text" w:hAnchor="margin" w:xAlign="right" w:y="1"/>
      <w:rPr>
        <w:rStyle w:val="a4"/>
      </w:rPr>
    </w:pPr>
    <w:r>
      <w:rPr>
        <w:rStyle w:val="a4"/>
      </w:rPr>
      <w:fldChar w:fldCharType="begin"/>
    </w:r>
    <w:r w:rsidR="00E84F35">
      <w:rPr>
        <w:rStyle w:val="a4"/>
      </w:rPr>
      <w:instrText xml:space="preserve">PAGE  </w:instrText>
    </w:r>
    <w:r>
      <w:rPr>
        <w:rStyle w:val="a4"/>
      </w:rPr>
      <w:fldChar w:fldCharType="separate"/>
    </w:r>
    <w:r w:rsidR="003F29DE">
      <w:rPr>
        <w:rStyle w:val="a4"/>
        <w:noProof/>
      </w:rPr>
      <w:t>18</w:t>
    </w:r>
    <w:r>
      <w:rPr>
        <w:rStyle w:val="a4"/>
      </w:rPr>
      <w:fldChar w:fldCharType="end"/>
    </w:r>
  </w:p>
  <w:p w:rsidR="00E84F35" w:rsidRDefault="00E84F35" w:rsidP="00CD126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55" w:rsidRDefault="00792E55">
      <w:r>
        <w:separator/>
      </w:r>
    </w:p>
  </w:footnote>
  <w:footnote w:type="continuationSeparator" w:id="1">
    <w:p w:rsidR="00792E55" w:rsidRDefault="00792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35" w:rsidRDefault="00CA71CD" w:rsidP="00FE19A9">
    <w:pPr>
      <w:pStyle w:val="a8"/>
      <w:framePr w:wrap="around" w:vAnchor="text" w:hAnchor="margin" w:xAlign="right" w:y="1"/>
      <w:rPr>
        <w:rStyle w:val="a4"/>
      </w:rPr>
    </w:pPr>
    <w:r>
      <w:rPr>
        <w:rStyle w:val="a4"/>
      </w:rPr>
      <w:fldChar w:fldCharType="begin"/>
    </w:r>
    <w:r w:rsidR="00E84F35">
      <w:rPr>
        <w:rStyle w:val="a4"/>
      </w:rPr>
      <w:instrText xml:space="preserve">PAGE  </w:instrText>
    </w:r>
    <w:r>
      <w:rPr>
        <w:rStyle w:val="a4"/>
      </w:rPr>
      <w:fldChar w:fldCharType="end"/>
    </w:r>
  </w:p>
  <w:p w:rsidR="00E84F35" w:rsidRDefault="00E84F35" w:rsidP="00CD1261">
    <w:pPr>
      <w:pStyle w:val="a8"/>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35" w:rsidRDefault="00CA71CD" w:rsidP="00FE19A9">
    <w:pPr>
      <w:pStyle w:val="a8"/>
      <w:framePr w:wrap="around" w:vAnchor="text" w:hAnchor="margin" w:xAlign="right" w:y="1"/>
      <w:rPr>
        <w:rStyle w:val="a4"/>
      </w:rPr>
    </w:pPr>
    <w:r>
      <w:rPr>
        <w:rStyle w:val="a4"/>
      </w:rPr>
      <w:fldChar w:fldCharType="begin"/>
    </w:r>
    <w:r w:rsidR="00E84F35">
      <w:rPr>
        <w:rStyle w:val="a4"/>
      </w:rPr>
      <w:instrText xml:space="preserve">PAGE  </w:instrText>
    </w:r>
    <w:r>
      <w:rPr>
        <w:rStyle w:val="a4"/>
      </w:rPr>
      <w:fldChar w:fldCharType="separate"/>
    </w:r>
    <w:r w:rsidR="003F29DE">
      <w:rPr>
        <w:rStyle w:val="a4"/>
        <w:noProof/>
      </w:rPr>
      <w:t>18</w:t>
    </w:r>
    <w:r>
      <w:rPr>
        <w:rStyle w:val="a4"/>
      </w:rPr>
      <w:fldChar w:fldCharType="end"/>
    </w:r>
  </w:p>
  <w:p w:rsidR="00E84F35" w:rsidRDefault="00E84F35" w:rsidP="00CD1261">
    <w:pPr>
      <w:pStyle w:val="a8"/>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57CB"/>
    <w:multiLevelType w:val="multilevel"/>
    <w:tmpl w:val="949C983E"/>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052"/>
        </w:tabs>
        <w:ind w:left="1052"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3212"/>
        </w:tabs>
        <w:ind w:left="3212" w:hanging="108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5012"/>
        </w:tabs>
        <w:ind w:left="5012" w:hanging="1440"/>
      </w:pPr>
      <w:rPr>
        <w:rFonts w:hint="default"/>
      </w:rPr>
    </w:lvl>
    <w:lvl w:ilvl="6">
      <w:start w:val="1"/>
      <w:numFmt w:val="decimal"/>
      <w:lvlText w:val="%1.%2.%3.%4.%5.%6.%7"/>
      <w:lvlJc w:val="left"/>
      <w:pPr>
        <w:tabs>
          <w:tab w:val="num" w:pos="5732"/>
        </w:tabs>
        <w:ind w:left="5732" w:hanging="1440"/>
      </w:pPr>
      <w:rPr>
        <w:rFonts w:hint="default"/>
      </w:rPr>
    </w:lvl>
    <w:lvl w:ilvl="7">
      <w:start w:val="1"/>
      <w:numFmt w:val="decimal"/>
      <w:lvlText w:val="%1.%2.%3.%4.%5.%6.%7.%8"/>
      <w:lvlJc w:val="left"/>
      <w:pPr>
        <w:tabs>
          <w:tab w:val="num" w:pos="6812"/>
        </w:tabs>
        <w:ind w:left="6812" w:hanging="1800"/>
      </w:pPr>
      <w:rPr>
        <w:rFonts w:hint="default"/>
      </w:rPr>
    </w:lvl>
    <w:lvl w:ilvl="8">
      <w:start w:val="1"/>
      <w:numFmt w:val="decimal"/>
      <w:lvlText w:val="%1.%2.%3.%4.%5.%6.%7.%8.%9"/>
      <w:lvlJc w:val="left"/>
      <w:pPr>
        <w:tabs>
          <w:tab w:val="num" w:pos="7892"/>
        </w:tabs>
        <w:ind w:left="7892" w:hanging="2160"/>
      </w:pPr>
      <w:rPr>
        <w:rFonts w:hint="default"/>
      </w:rPr>
    </w:lvl>
  </w:abstractNum>
  <w:abstractNum w:abstractNumId="1">
    <w:nsid w:val="10EE31F3"/>
    <w:multiLevelType w:val="hybridMultilevel"/>
    <w:tmpl w:val="8D824782"/>
    <w:lvl w:ilvl="0" w:tplc="630C342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
    <w:nsid w:val="187E5ACC"/>
    <w:multiLevelType w:val="hybridMultilevel"/>
    <w:tmpl w:val="4CDA9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FD487D"/>
    <w:multiLevelType w:val="hybridMultilevel"/>
    <w:tmpl w:val="9B36DDA8"/>
    <w:lvl w:ilvl="0" w:tplc="D520BB44">
      <w:start w:val="1"/>
      <w:numFmt w:val="decimal"/>
      <w:lvlText w:val="%1."/>
      <w:lvlJc w:val="left"/>
      <w:pPr>
        <w:tabs>
          <w:tab w:val="num" w:pos="1828"/>
        </w:tabs>
        <w:ind w:left="1828" w:hanging="108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4">
    <w:nsid w:val="3B167ADF"/>
    <w:multiLevelType w:val="hybridMultilevel"/>
    <w:tmpl w:val="7AA4680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9E4353"/>
    <w:multiLevelType w:val="multilevel"/>
    <w:tmpl w:val="8B189DF4"/>
    <w:lvl w:ilvl="0">
      <w:start w:val="1"/>
      <w:numFmt w:val="decimal"/>
      <w:lvlText w:val="%1."/>
      <w:lvlJc w:val="left"/>
      <w:pPr>
        <w:tabs>
          <w:tab w:val="num" w:pos="360"/>
        </w:tabs>
        <w:ind w:left="0" w:firstLine="0"/>
      </w:pPr>
    </w:lvl>
    <w:lvl w:ilvl="1">
      <w:start w:val="1"/>
      <w:numFmt w:val="decimal"/>
      <w:lvlText w:val="%1.%2."/>
      <w:lvlJc w:val="left"/>
      <w:pPr>
        <w:tabs>
          <w:tab w:val="num" w:pos="644"/>
        </w:tabs>
        <w:ind w:left="208" w:firstLine="76"/>
      </w:pPr>
    </w:lvl>
    <w:lvl w:ilvl="2">
      <w:start w:val="2"/>
      <w:numFmt w:val="decimal"/>
      <w:lvlText w:val="%1.%2.%3."/>
      <w:lvlJc w:val="left"/>
      <w:pPr>
        <w:tabs>
          <w:tab w:val="num" w:pos="1440"/>
        </w:tabs>
        <w:ind w:left="1224" w:hanging="504"/>
      </w:pPr>
    </w:lvl>
    <w:lvl w:ilvl="3">
      <w:start w:val="16"/>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B480989"/>
    <w:multiLevelType w:val="hybridMultilevel"/>
    <w:tmpl w:val="488EF49E"/>
    <w:lvl w:ilvl="0" w:tplc="96D010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24938DE"/>
    <w:multiLevelType w:val="hybridMultilevel"/>
    <w:tmpl w:val="F4A28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FELayout/>
  </w:compat>
  <w:rsids>
    <w:rsidRoot w:val="008726CE"/>
    <w:rsid w:val="00001210"/>
    <w:rsid w:val="000066A9"/>
    <w:rsid w:val="00011113"/>
    <w:rsid w:val="00014DFE"/>
    <w:rsid w:val="00026490"/>
    <w:rsid w:val="00056881"/>
    <w:rsid w:val="000622B9"/>
    <w:rsid w:val="00066F2A"/>
    <w:rsid w:val="000701D9"/>
    <w:rsid w:val="00085351"/>
    <w:rsid w:val="00087377"/>
    <w:rsid w:val="000A6256"/>
    <w:rsid w:val="000B0A71"/>
    <w:rsid w:val="000C1732"/>
    <w:rsid w:val="000C2A3B"/>
    <w:rsid w:val="000C2A8D"/>
    <w:rsid w:val="000D52CF"/>
    <w:rsid w:val="000D6729"/>
    <w:rsid w:val="000E232F"/>
    <w:rsid w:val="000E2860"/>
    <w:rsid w:val="00102987"/>
    <w:rsid w:val="0010304B"/>
    <w:rsid w:val="00105159"/>
    <w:rsid w:val="00114646"/>
    <w:rsid w:val="00124507"/>
    <w:rsid w:val="00135D87"/>
    <w:rsid w:val="00143E7E"/>
    <w:rsid w:val="00157F8E"/>
    <w:rsid w:val="00160216"/>
    <w:rsid w:val="001649ED"/>
    <w:rsid w:val="00173C19"/>
    <w:rsid w:val="00177CA5"/>
    <w:rsid w:val="00182752"/>
    <w:rsid w:val="00182BB0"/>
    <w:rsid w:val="00183739"/>
    <w:rsid w:val="001B2AD3"/>
    <w:rsid w:val="001E3D75"/>
    <w:rsid w:val="001F11E3"/>
    <w:rsid w:val="00202C89"/>
    <w:rsid w:val="00212BCA"/>
    <w:rsid w:val="00214035"/>
    <w:rsid w:val="00215F1F"/>
    <w:rsid w:val="00216E87"/>
    <w:rsid w:val="00224564"/>
    <w:rsid w:val="00242FC9"/>
    <w:rsid w:val="00251402"/>
    <w:rsid w:val="00256CF2"/>
    <w:rsid w:val="002634D4"/>
    <w:rsid w:val="00275F4D"/>
    <w:rsid w:val="00277FD0"/>
    <w:rsid w:val="00280CF3"/>
    <w:rsid w:val="00281E52"/>
    <w:rsid w:val="002824FC"/>
    <w:rsid w:val="00283E4C"/>
    <w:rsid w:val="00286125"/>
    <w:rsid w:val="00291AC5"/>
    <w:rsid w:val="002A7128"/>
    <w:rsid w:val="002B3514"/>
    <w:rsid w:val="002B49D7"/>
    <w:rsid w:val="002C3760"/>
    <w:rsid w:val="002C5065"/>
    <w:rsid w:val="002C7848"/>
    <w:rsid w:val="002D023B"/>
    <w:rsid w:val="002E19CA"/>
    <w:rsid w:val="002E64ED"/>
    <w:rsid w:val="00300165"/>
    <w:rsid w:val="00307568"/>
    <w:rsid w:val="00331BB6"/>
    <w:rsid w:val="00331F57"/>
    <w:rsid w:val="003374CF"/>
    <w:rsid w:val="003407B0"/>
    <w:rsid w:val="003419F0"/>
    <w:rsid w:val="00345F44"/>
    <w:rsid w:val="0035078E"/>
    <w:rsid w:val="00352949"/>
    <w:rsid w:val="00354B25"/>
    <w:rsid w:val="00360A6F"/>
    <w:rsid w:val="00362F7C"/>
    <w:rsid w:val="00365844"/>
    <w:rsid w:val="00365845"/>
    <w:rsid w:val="00370DE2"/>
    <w:rsid w:val="003870A3"/>
    <w:rsid w:val="00387356"/>
    <w:rsid w:val="00390C26"/>
    <w:rsid w:val="00390F4E"/>
    <w:rsid w:val="003B1055"/>
    <w:rsid w:val="003B16BF"/>
    <w:rsid w:val="003C26D2"/>
    <w:rsid w:val="003D1A08"/>
    <w:rsid w:val="003D2FDB"/>
    <w:rsid w:val="003D7B92"/>
    <w:rsid w:val="003F149B"/>
    <w:rsid w:val="003F29DE"/>
    <w:rsid w:val="00406E13"/>
    <w:rsid w:val="00407017"/>
    <w:rsid w:val="00422A84"/>
    <w:rsid w:val="00422D31"/>
    <w:rsid w:val="00424C8A"/>
    <w:rsid w:val="00425131"/>
    <w:rsid w:val="00442FBC"/>
    <w:rsid w:val="00443857"/>
    <w:rsid w:val="00445C50"/>
    <w:rsid w:val="00447F50"/>
    <w:rsid w:val="0045654B"/>
    <w:rsid w:val="004566D1"/>
    <w:rsid w:val="0046189B"/>
    <w:rsid w:val="004739D3"/>
    <w:rsid w:val="00476B89"/>
    <w:rsid w:val="00483FE5"/>
    <w:rsid w:val="0048641C"/>
    <w:rsid w:val="00487088"/>
    <w:rsid w:val="0049262A"/>
    <w:rsid w:val="004940C0"/>
    <w:rsid w:val="004C27C4"/>
    <w:rsid w:val="004C371A"/>
    <w:rsid w:val="004C37F2"/>
    <w:rsid w:val="004C4A4F"/>
    <w:rsid w:val="004C5568"/>
    <w:rsid w:val="004C5FCF"/>
    <w:rsid w:val="004C76CD"/>
    <w:rsid w:val="004E0902"/>
    <w:rsid w:val="004E5180"/>
    <w:rsid w:val="004E60E5"/>
    <w:rsid w:val="004F29D2"/>
    <w:rsid w:val="004F4E56"/>
    <w:rsid w:val="004F52DE"/>
    <w:rsid w:val="00510680"/>
    <w:rsid w:val="0051610E"/>
    <w:rsid w:val="00516294"/>
    <w:rsid w:val="0051678A"/>
    <w:rsid w:val="00521528"/>
    <w:rsid w:val="00527B6C"/>
    <w:rsid w:val="00530474"/>
    <w:rsid w:val="00533EBC"/>
    <w:rsid w:val="00537538"/>
    <w:rsid w:val="0054294E"/>
    <w:rsid w:val="00544628"/>
    <w:rsid w:val="00544D83"/>
    <w:rsid w:val="00557578"/>
    <w:rsid w:val="00562026"/>
    <w:rsid w:val="0056381F"/>
    <w:rsid w:val="00563FEA"/>
    <w:rsid w:val="00575377"/>
    <w:rsid w:val="00575A41"/>
    <w:rsid w:val="00577813"/>
    <w:rsid w:val="00580A12"/>
    <w:rsid w:val="005969E1"/>
    <w:rsid w:val="005975F2"/>
    <w:rsid w:val="005A1F85"/>
    <w:rsid w:val="005A48B5"/>
    <w:rsid w:val="005A64C9"/>
    <w:rsid w:val="005B03F6"/>
    <w:rsid w:val="005B12B5"/>
    <w:rsid w:val="005C274F"/>
    <w:rsid w:val="005D2942"/>
    <w:rsid w:val="005E0267"/>
    <w:rsid w:val="005E50DA"/>
    <w:rsid w:val="005E70BA"/>
    <w:rsid w:val="005F0C98"/>
    <w:rsid w:val="005F31E4"/>
    <w:rsid w:val="005F48F1"/>
    <w:rsid w:val="00601886"/>
    <w:rsid w:val="0060566B"/>
    <w:rsid w:val="00661C8C"/>
    <w:rsid w:val="00662037"/>
    <w:rsid w:val="00672BF2"/>
    <w:rsid w:val="006750B3"/>
    <w:rsid w:val="00685B4F"/>
    <w:rsid w:val="00687BBA"/>
    <w:rsid w:val="00695E43"/>
    <w:rsid w:val="006A11B3"/>
    <w:rsid w:val="006B01DA"/>
    <w:rsid w:val="006C1167"/>
    <w:rsid w:val="006C1FB4"/>
    <w:rsid w:val="006C4974"/>
    <w:rsid w:val="006D290A"/>
    <w:rsid w:val="006D2CB0"/>
    <w:rsid w:val="006E0EBF"/>
    <w:rsid w:val="006E2FB7"/>
    <w:rsid w:val="006F06DE"/>
    <w:rsid w:val="006F1FC5"/>
    <w:rsid w:val="007025C3"/>
    <w:rsid w:val="0070269F"/>
    <w:rsid w:val="007058AF"/>
    <w:rsid w:val="00706306"/>
    <w:rsid w:val="00707342"/>
    <w:rsid w:val="00711FBC"/>
    <w:rsid w:val="00715423"/>
    <w:rsid w:val="00720CBF"/>
    <w:rsid w:val="00722FDC"/>
    <w:rsid w:val="00725BAA"/>
    <w:rsid w:val="00727B64"/>
    <w:rsid w:val="00741EF4"/>
    <w:rsid w:val="00741FB0"/>
    <w:rsid w:val="00746A1C"/>
    <w:rsid w:val="00752722"/>
    <w:rsid w:val="0075392E"/>
    <w:rsid w:val="00772BA8"/>
    <w:rsid w:val="00786D43"/>
    <w:rsid w:val="0078717B"/>
    <w:rsid w:val="00792E55"/>
    <w:rsid w:val="007A3DA5"/>
    <w:rsid w:val="007A45D4"/>
    <w:rsid w:val="007B035F"/>
    <w:rsid w:val="007B1C88"/>
    <w:rsid w:val="007B398F"/>
    <w:rsid w:val="007B6536"/>
    <w:rsid w:val="007B7A00"/>
    <w:rsid w:val="007C2DD6"/>
    <w:rsid w:val="007D7353"/>
    <w:rsid w:val="007E1E09"/>
    <w:rsid w:val="007F4BB2"/>
    <w:rsid w:val="00802EDD"/>
    <w:rsid w:val="0080308B"/>
    <w:rsid w:val="0080460B"/>
    <w:rsid w:val="008047FE"/>
    <w:rsid w:val="0082505F"/>
    <w:rsid w:val="00825F8E"/>
    <w:rsid w:val="00856DEE"/>
    <w:rsid w:val="008573C3"/>
    <w:rsid w:val="00857E8A"/>
    <w:rsid w:val="008663F7"/>
    <w:rsid w:val="00867C8B"/>
    <w:rsid w:val="00872362"/>
    <w:rsid w:val="008726CE"/>
    <w:rsid w:val="00872D36"/>
    <w:rsid w:val="0087640B"/>
    <w:rsid w:val="00883D14"/>
    <w:rsid w:val="00890BFB"/>
    <w:rsid w:val="008A10EE"/>
    <w:rsid w:val="008A483B"/>
    <w:rsid w:val="008B3651"/>
    <w:rsid w:val="008C0373"/>
    <w:rsid w:val="008C15B8"/>
    <w:rsid w:val="008C3A8A"/>
    <w:rsid w:val="008C5B7C"/>
    <w:rsid w:val="008C5B80"/>
    <w:rsid w:val="008D0562"/>
    <w:rsid w:val="008D1762"/>
    <w:rsid w:val="008D3A62"/>
    <w:rsid w:val="008D482E"/>
    <w:rsid w:val="008D57FB"/>
    <w:rsid w:val="008E21FF"/>
    <w:rsid w:val="008E6A8E"/>
    <w:rsid w:val="008F396A"/>
    <w:rsid w:val="008F748B"/>
    <w:rsid w:val="008F7669"/>
    <w:rsid w:val="0090513E"/>
    <w:rsid w:val="009064F2"/>
    <w:rsid w:val="00923D8A"/>
    <w:rsid w:val="00934A0C"/>
    <w:rsid w:val="00947846"/>
    <w:rsid w:val="0095300A"/>
    <w:rsid w:val="00954791"/>
    <w:rsid w:val="00963E4C"/>
    <w:rsid w:val="00966317"/>
    <w:rsid w:val="00981B35"/>
    <w:rsid w:val="00990539"/>
    <w:rsid w:val="00991DE8"/>
    <w:rsid w:val="00994625"/>
    <w:rsid w:val="009950F2"/>
    <w:rsid w:val="00996E0D"/>
    <w:rsid w:val="009A0A4C"/>
    <w:rsid w:val="009A592B"/>
    <w:rsid w:val="009B7D79"/>
    <w:rsid w:val="009D70A2"/>
    <w:rsid w:val="00A01DE5"/>
    <w:rsid w:val="00A32548"/>
    <w:rsid w:val="00A36BE3"/>
    <w:rsid w:val="00A37223"/>
    <w:rsid w:val="00A43ADE"/>
    <w:rsid w:val="00A53887"/>
    <w:rsid w:val="00A53B15"/>
    <w:rsid w:val="00A630B7"/>
    <w:rsid w:val="00A63158"/>
    <w:rsid w:val="00A64B60"/>
    <w:rsid w:val="00A70669"/>
    <w:rsid w:val="00A7448D"/>
    <w:rsid w:val="00A74704"/>
    <w:rsid w:val="00A83243"/>
    <w:rsid w:val="00A87B69"/>
    <w:rsid w:val="00A90A67"/>
    <w:rsid w:val="00A9188D"/>
    <w:rsid w:val="00A972B3"/>
    <w:rsid w:val="00AB0B0D"/>
    <w:rsid w:val="00AC10BF"/>
    <w:rsid w:val="00AC1D4F"/>
    <w:rsid w:val="00AC3158"/>
    <w:rsid w:val="00AC343D"/>
    <w:rsid w:val="00AC4C62"/>
    <w:rsid w:val="00AD17E1"/>
    <w:rsid w:val="00AE48E2"/>
    <w:rsid w:val="00AE7603"/>
    <w:rsid w:val="00AF394B"/>
    <w:rsid w:val="00AF4C95"/>
    <w:rsid w:val="00B10460"/>
    <w:rsid w:val="00B17FD2"/>
    <w:rsid w:val="00B252B1"/>
    <w:rsid w:val="00B37D87"/>
    <w:rsid w:val="00B44894"/>
    <w:rsid w:val="00B45A5E"/>
    <w:rsid w:val="00B54A65"/>
    <w:rsid w:val="00B62E4F"/>
    <w:rsid w:val="00B64BE1"/>
    <w:rsid w:val="00B76C93"/>
    <w:rsid w:val="00B82AC9"/>
    <w:rsid w:val="00B840C3"/>
    <w:rsid w:val="00BA242C"/>
    <w:rsid w:val="00BA388A"/>
    <w:rsid w:val="00BA57B0"/>
    <w:rsid w:val="00BE2155"/>
    <w:rsid w:val="00BE2A84"/>
    <w:rsid w:val="00BE441F"/>
    <w:rsid w:val="00BE5942"/>
    <w:rsid w:val="00BF00D6"/>
    <w:rsid w:val="00C003A8"/>
    <w:rsid w:val="00C00B9D"/>
    <w:rsid w:val="00C0623D"/>
    <w:rsid w:val="00C15FAE"/>
    <w:rsid w:val="00C30500"/>
    <w:rsid w:val="00C3282E"/>
    <w:rsid w:val="00C3347B"/>
    <w:rsid w:val="00C36CD3"/>
    <w:rsid w:val="00C36F00"/>
    <w:rsid w:val="00C406E5"/>
    <w:rsid w:val="00C477C4"/>
    <w:rsid w:val="00C54E6B"/>
    <w:rsid w:val="00C5659E"/>
    <w:rsid w:val="00C67B06"/>
    <w:rsid w:val="00C75DFF"/>
    <w:rsid w:val="00C763DC"/>
    <w:rsid w:val="00C87DF7"/>
    <w:rsid w:val="00C94D8B"/>
    <w:rsid w:val="00CA3F55"/>
    <w:rsid w:val="00CA71CD"/>
    <w:rsid w:val="00CB1F1F"/>
    <w:rsid w:val="00CB44A0"/>
    <w:rsid w:val="00CB635C"/>
    <w:rsid w:val="00CC6F33"/>
    <w:rsid w:val="00CD1261"/>
    <w:rsid w:val="00CD186A"/>
    <w:rsid w:val="00CD3044"/>
    <w:rsid w:val="00CD7D80"/>
    <w:rsid w:val="00CE3254"/>
    <w:rsid w:val="00CF000F"/>
    <w:rsid w:val="00CF5169"/>
    <w:rsid w:val="00D001C8"/>
    <w:rsid w:val="00D014EB"/>
    <w:rsid w:val="00D02423"/>
    <w:rsid w:val="00D030FB"/>
    <w:rsid w:val="00D05654"/>
    <w:rsid w:val="00D06DF4"/>
    <w:rsid w:val="00D2543F"/>
    <w:rsid w:val="00D367F8"/>
    <w:rsid w:val="00D442A3"/>
    <w:rsid w:val="00D6092E"/>
    <w:rsid w:val="00D61816"/>
    <w:rsid w:val="00D6319E"/>
    <w:rsid w:val="00D65E28"/>
    <w:rsid w:val="00D67B85"/>
    <w:rsid w:val="00D703C8"/>
    <w:rsid w:val="00D71CA9"/>
    <w:rsid w:val="00D74827"/>
    <w:rsid w:val="00D841B8"/>
    <w:rsid w:val="00D84256"/>
    <w:rsid w:val="00DA166C"/>
    <w:rsid w:val="00DA6E93"/>
    <w:rsid w:val="00DB0457"/>
    <w:rsid w:val="00DB0EAA"/>
    <w:rsid w:val="00DB7054"/>
    <w:rsid w:val="00DC40F6"/>
    <w:rsid w:val="00DD320F"/>
    <w:rsid w:val="00DD3EB2"/>
    <w:rsid w:val="00DD5A34"/>
    <w:rsid w:val="00DD65A7"/>
    <w:rsid w:val="00DE1C64"/>
    <w:rsid w:val="00DF7745"/>
    <w:rsid w:val="00E000B8"/>
    <w:rsid w:val="00E059AD"/>
    <w:rsid w:val="00E07F7B"/>
    <w:rsid w:val="00E14D59"/>
    <w:rsid w:val="00E16E02"/>
    <w:rsid w:val="00E20228"/>
    <w:rsid w:val="00E25433"/>
    <w:rsid w:val="00E30142"/>
    <w:rsid w:val="00E31B2D"/>
    <w:rsid w:val="00E34030"/>
    <w:rsid w:val="00E3407A"/>
    <w:rsid w:val="00E3603E"/>
    <w:rsid w:val="00E363E9"/>
    <w:rsid w:val="00E424A2"/>
    <w:rsid w:val="00E534EF"/>
    <w:rsid w:val="00E6049A"/>
    <w:rsid w:val="00E65739"/>
    <w:rsid w:val="00E67113"/>
    <w:rsid w:val="00E775F8"/>
    <w:rsid w:val="00E77EE5"/>
    <w:rsid w:val="00E8211A"/>
    <w:rsid w:val="00E84F35"/>
    <w:rsid w:val="00E85FF2"/>
    <w:rsid w:val="00E90306"/>
    <w:rsid w:val="00E920EF"/>
    <w:rsid w:val="00E9660C"/>
    <w:rsid w:val="00EA3E71"/>
    <w:rsid w:val="00EA5843"/>
    <w:rsid w:val="00EB6EB9"/>
    <w:rsid w:val="00ED2512"/>
    <w:rsid w:val="00ED3AA0"/>
    <w:rsid w:val="00ED3B83"/>
    <w:rsid w:val="00ED5E68"/>
    <w:rsid w:val="00EF229F"/>
    <w:rsid w:val="00EF3AB1"/>
    <w:rsid w:val="00EF460A"/>
    <w:rsid w:val="00EF5979"/>
    <w:rsid w:val="00F05EBA"/>
    <w:rsid w:val="00F069B0"/>
    <w:rsid w:val="00F107C6"/>
    <w:rsid w:val="00F14F71"/>
    <w:rsid w:val="00F27756"/>
    <w:rsid w:val="00F31218"/>
    <w:rsid w:val="00F31702"/>
    <w:rsid w:val="00F40666"/>
    <w:rsid w:val="00F43B53"/>
    <w:rsid w:val="00F75271"/>
    <w:rsid w:val="00F813D9"/>
    <w:rsid w:val="00F848AA"/>
    <w:rsid w:val="00F90234"/>
    <w:rsid w:val="00FA310F"/>
    <w:rsid w:val="00FA39AD"/>
    <w:rsid w:val="00FA473D"/>
    <w:rsid w:val="00FA6C79"/>
    <w:rsid w:val="00FB2FB5"/>
    <w:rsid w:val="00FB3797"/>
    <w:rsid w:val="00FB5CCA"/>
    <w:rsid w:val="00FC3D40"/>
    <w:rsid w:val="00FC466F"/>
    <w:rsid w:val="00FE19A9"/>
    <w:rsid w:val="00FE2D8E"/>
    <w:rsid w:val="00FF5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6CE"/>
    <w:rPr>
      <w:rFonts w:eastAsia="Times New Roman"/>
    </w:rPr>
  </w:style>
  <w:style w:type="paragraph" w:styleId="1">
    <w:name w:val="heading 1"/>
    <w:basedOn w:val="a"/>
    <w:next w:val="a"/>
    <w:qFormat/>
    <w:rsid w:val="008726CE"/>
    <w:pPr>
      <w:keepNext/>
      <w:jc w:val="center"/>
      <w:outlineLvl w:val="0"/>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26CE"/>
    <w:pPr>
      <w:tabs>
        <w:tab w:val="center" w:pos="4677"/>
        <w:tab w:val="right" w:pos="9355"/>
      </w:tabs>
    </w:pPr>
  </w:style>
  <w:style w:type="character" w:styleId="a4">
    <w:name w:val="page number"/>
    <w:basedOn w:val="a0"/>
    <w:rsid w:val="008726CE"/>
  </w:style>
  <w:style w:type="paragraph" w:styleId="a5">
    <w:name w:val="Body Text Indent"/>
    <w:basedOn w:val="a"/>
    <w:rsid w:val="008726CE"/>
    <w:pPr>
      <w:ind w:firstLine="748"/>
      <w:jc w:val="both"/>
    </w:pPr>
    <w:rPr>
      <w:sz w:val="28"/>
      <w:szCs w:val="24"/>
    </w:rPr>
  </w:style>
  <w:style w:type="paragraph" w:styleId="a6">
    <w:name w:val="footnote text"/>
    <w:basedOn w:val="a"/>
    <w:semiHidden/>
    <w:rsid w:val="008726CE"/>
  </w:style>
  <w:style w:type="character" w:styleId="a7">
    <w:name w:val="footnote reference"/>
    <w:basedOn w:val="a0"/>
    <w:semiHidden/>
    <w:rsid w:val="008726CE"/>
    <w:rPr>
      <w:vertAlign w:val="superscript"/>
    </w:rPr>
  </w:style>
  <w:style w:type="paragraph" w:styleId="2">
    <w:name w:val="Body Text 2"/>
    <w:basedOn w:val="a"/>
    <w:rsid w:val="008726CE"/>
    <w:pPr>
      <w:spacing w:after="120" w:line="480" w:lineRule="auto"/>
    </w:pPr>
  </w:style>
  <w:style w:type="paragraph" w:styleId="a8">
    <w:name w:val="header"/>
    <w:basedOn w:val="a"/>
    <w:rsid w:val="008726CE"/>
    <w:pPr>
      <w:tabs>
        <w:tab w:val="center" w:pos="4677"/>
        <w:tab w:val="right" w:pos="9355"/>
      </w:tabs>
    </w:pPr>
  </w:style>
  <w:style w:type="table" w:styleId="a9">
    <w:name w:val="Table Grid"/>
    <w:basedOn w:val="a1"/>
    <w:rsid w:val="00F43B5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390C26"/>
    <w:pPr>
      <w:tabs>
        <w:tab w:val="num" w:pos="360"/>
      </w:tabs>
      <w:spacing w:after="160" w:line="240" w:lineRule="exact"/>
    </w:pPr>
    <w:rPr>
      <w:rFonts w:ascii="Verdana" w:hAnsi="Verdana" w:cs="Verdana"/>
      <w:lang w:val="en-US" w:eastAsia="en-US"/>
    </w:rPr>
  </w:style>
  <w:style w:type="paragraph" w:styleId="ab">
    <w:name w:val="Body Text"/>
    <w:basedOn w:val="a"/>
    <w:rsid w:val="00E3407A"/>
    <w:pPr>
      <w:spacing w:after="120"/>
    </w:pPr>
  </w:style>
  <w:style w:type="paragraph" w:styleId="3">
    <w:name w:val="Body Text Indent 3"/>
    <w:basedOn w:val="a"/>
    <w:rsid w:val="00365845"/>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6CE"/>
    <w:rPr>
      <w:rFonts w:eastAsia="Times New Roman"/>
    </w:rPr>
  </w:style>
  <w:style w:type="paragraph" w:styleId="1">
    <w:name w:val="heading 1"/>
    <w:basedOn w:val="a"/>
    <w:next w:val="a"/>
    <w:qFormat/>
    <w:rsid w:val="008726CE"/>
    <w:pPr>
      <w:keepNext/>
      <w:jc w:val="center"/>
      <w:outlineLvl w:val="0"/>
    </w:pPr>
    <w:rPr>
      <w:bCs/>
      <w:sz w:val="28"/>
      <w:szCs w:val="24"/>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rsid w:val="008726CE"/>
    <w:pPr>
      <w:tabs>
        <w:tab w:val="center" w:pos="4677"/>
        <w:tab w:val="right" w:pos="9355"/>
      </w:tabs>
    </w:pPr>
  </w:style>
  <w:style w:type="character" w:styleId="a5">
    <w:name w:val="page number"/>
    <w:basedOn w:val="a0"/>
    <w:rsid w:val="008726CE"/>
  </w:style>
  <w:style w:type="paragraph" w:styleId="a6">
    <w:name w:val="Body Text Indent"/>
    <w:basedOn w:val="a"/>
    <w:rsid w:val="008726CE"/>
    <w:pPr>
      <w:ind w:firstLine="748"/>
      <w:jc w:val="both"/>
    </w:pPr>
    <w:rPr>
      <w:sz w:val="28"/>
      <w:szCs w:val="24"/>
    </w:rPr>
  </w:style>
  <w:style w:type="paragraph" w:styleId="a7">
    <w:name w:val="footnote text"/>
    <w:basedOn w:val="a"/>
    <w:semiHidden/>
    <w:rsid w:val="008726CE"/>
  </w:style>
  <w:style w:type="character" w:styleId="a8">
    <w:name w:val="footnote reference"/>
    <w:basedOn w:val="a0"/>
    <w:semiHidden/>
    <w:rsid w:val="008726CE"/>
    <w:rPr>
      <w:vertAlign w:val="superscript"/>
    </w:rPr>
  </w:style>
  <w:style w:type="paragraph" w:styleId="2">
    <w:name w:val="Body Text 2"/>
    <w:basedOn w:val="a"/>
    <w:rsid w:val="008726CE"/>
    <w:pPr>
      <w:spacing w:after="120" w:line="480" w:lineRule="auto"/>
    </w:pPr>
  </w:style>
  <w:style w:type="paragraph" w:styleId="a9">
    <w:name w:val="header"/>
    <w:basedOn w:val="a"/>
    <w:rsid w:val="008726CE"/>
    <w:pPr>
      <w:tabs>
        <w:tab w:val="center" w:pos="4677"/>
        <w:tab w:val="right" w:pos="9355"/>
      </w:tabs>
    </w:pPr>
  </w:style>
  <w:style w:type="table" w:styleId="aa">
    <w:name w:val="Table Grid"/>
    <w:basedOn w:val="a2"/>
    <w:rsid w:val="00F43B5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 Знак Знак Знак Знак"/>
    <w:basedOn w:val="a"/>
    <w:link w:val="a0"/>
    <w:rsid w:val="00390C26"/>
    <w:pPr>
      <w:tabs>
        <w:tab w:val="num" w:pos="360"/>
      </w:tabs>
      <w:spacing w:after="160" w:line="240" w:lineRule="exact"/>
    </w:pPr>
    <w:rPr>
      <w:rFonts w:ascii="Verdana" w:hAnsi="Verdana" w:cs="Verdana"/>
      <w:lang w:val="en-US" w:eastAsia="en-US"/>
    </w:rPr>
  </w:style>
  <w:style w:type="paragraph" w:styleId="ab">
    <w:name w:val="Body Text"/>
    <w:basedOn w:val="a"/>
    <w:rsid w:val="00E3407A"/>
    <w:pPr>
      <w:spacing w:after="120"/>
    </w:pPr>
  </w:style>
  <w:style w:type="paragraph" w:styleId="3">
    <w:name w:val="Body Text Indent 3"/>
    <w:basedOn w:val="a"/>
    <w:rsid w:val="00365845"/>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07" Type="http://schemas.openxmlformats.org/officeDocument/2006/relationships/footer" Target="footer2.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image" Target="media/image50.wmf"/><Relationship Id="rId110"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image" Target="media/image41.wmf"/><Relationship Id="rId90" Type="http://schemas.openxmlformats.org/officeDocument/2006/relationships/oleObject" Target="embeddings/oleObject40.bin"/><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IzhGTU</Company>
  <LinksUpToDate>false</LinksUpToDate>
  <CharactersWithSpaces>21629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dc:creator>
  <cp:lastModifiedBy>Просвещение Ивакин</cp:lastModifiedBy>
  <cp:revision>2</cp:revision>
  <cp:lastPrinted>2013-10-29T04:29:00Z</cp:lastPrinted>
  <dcterms:created xsi:type="dcterms:W3CDTF">2015-10-21T09:17:00Z</dcterms:created>
  <dcterms:modified xsi:type="dcterms:W3CDTF">2016-06-15T11:21:00Z</dcterms:modified>
</cp:coreProperties>
</file>